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53" w:rsidRDefault="00505E53" w:rsidP="00DF2F14">
      <w:pPr>
        <w:spacing w:before="101"/>
        <w:ind w:left="902"/>
        <w:rPr>
          <w:b/>
          <w:sz w:val="28"/>
        </w:rPr>
      </w:pPr>
    </w:p>
    <w:p w:rsidR="00505E53" w:rsidRDefault="00505E53" w:rsidP="00DF2F14">
      <w:pPr>
        <w:spacing w:before="101"/>
        <w:ind w:left="902"/>
        <w:rPr>
          <w:b/>
          <w:sz w:val="28"/>
        </w:rPr>
      </w:pPr>
    </w:p>
    <w:p w:rsidR="00B4224F" w:rsidRDefault="00B4224F" w:rsidP="00DF2F14">
      <w:pPr>
        <w:spacing w:before="101"/>
        <w:ind w:left="902"/>
        <w:rPr>
          <w:b/>
          <w:sz w:val="28"/>
        </w:rPr>
      </w:pPr>
    </w:p>
    <w:p w:rsidR="00505E53" w:rsidRDefault="00505E53" w:rsidP="00B4224F">
      <w:pPr>
        <w:spacing w:before="101"/>
        <w:jc w:val="center"/>
        <w:rPr>
          <w:b/>
          <w:sz w:val="28"/>
        </w:rPr>
      </w:pPr>
    </w:p>
    <w:p w:rsidR="00505E53" w:rsidRPr="00032CF7" w:rsidRDefault="00A44EED" w:rsidP="00B4224F">
      <w:pPr>
        <w:spacing w:before="101"/>
        <w:jc w:val="center"/>
        <w:rPr>
          <w:b/>
          <w:color w:val="833C0B" w:themeColor="accent2" w:themeShade="80"/>
          <w:sz w:val="56"/>
          <w:szCs w:val="56"/>
        </w:rPr>
      </w:pPr>
      <w:r>
        <w:rPr>
          <w:b/>
          <w:color w:val="833C0B" w:themeColor="accent2" w:themeShade="80"/>
          <w:sz w:val="56"/>
          <w:szCs w:val="56"/>
        </w:rPr>
        <w:t>PLAN ECONÓMICO</w:t>
      </w:r>
    </w:p>
    <w:p w:rsidR="00505E53" w:rsidRPr="00505E53" w:rsidRDefault="00505E53" w:rsidP="00B4224F">
      <w:pPr>
        <w:spacing w:before="175"/>
        <w:jc w:val="center"/>
        <w:rPr>
          <w:b/>
          <w:sz w:val="36"/>
          <w:szCs w:val="36"/>
        </w:rPr>
      </w:pPr>
      <w:r w:rsidRPr="00505E53">
        <w:rPr>
          <w:b/>
          <w:sz w:val="36"/>
          <w:szCs w:val="36"/>
        </w:rPr>
        <w:t>Convocatoria:</w:t>
      </w:r>
      <w:r w:rsidR="005E338E">
        <w:rPr>
          <w:b/>
          <w:color w:val="000000" w:themeColor="text1"/>
          <w:sz w:val="36"/>
          <w:szCs w:val="36"/>
        </w:rPr>
        <w:t xml:space="preserve"> </w:t>
      </w:r>
      <w:r w:rsidR="006C50FE">
        <w:rPr>
          <w:b/>
          <w:color w:val="000000" w:themeColor="text1"/>
          <w:sz w:val="36"/>
          <w:szCs w:val="36"/>
        </w:rPr>
        <w:t>2020</w:t>
      </w:r>
    </w:p>
    <w:p w:rsidR="00505E53" w:rsidRDefault="00505E53" w:rsidP="00B4224F">
      <w:pPr>
        <w:spacing w:before="101"/>
        <w:jc w:val="center"/>
        <w:rPr>
          <w:b/>
          <w:sz w:val="28"/>
        </w:rPr>
      </w:pPr>
    </w:p>
    <w:p w:rsidR="00505E53" w:rsidRDefault="00505E53" w:rsidP="00B4224F">
      <w:pPr>
        <w:spacing w:before="101"/>
        <w:ind w:left="902"/>
        <w:jc w:val="center"/>
        <w:rPr>
          <w:b/>
          <w:sz w:val="28"/>
        </w:rPr>
      </w:pPr>
    </w:p>
    <w:p w:rsidR="00505E53" w:rsidRDefault="00505E53" w:rsidP="00505E53">
      <w:pPr>
        <w:spacing w:before="101"/>
        <w:rPr>
          <w:b/>
          <w:sz w:val="28"/>
        </w:rPr>
      </w:pPr>
    </w:p>
    <w:p w:rsidR="00032CF7" w:rsidRDefault="00032CF7" w:rsidP="00505E53">
      <w:pPr>
        <w:spacing w:before="101"/>
        <w:rPr>
          <w:b/>
          <w:sz w:val="28"/>
        </w:rPr>
      </w:pPr>
    </w:p>
    <w:p w:rsidR="00032CF7" w:rsidRDefault="00032CF7" w:rsidP="00505E53">
      <w:pPr>
        <w:spacing w:before="101"/>
        <w:rPr>
          <w:b/>
          <w:sz w:val="28"/>
        </w:rPr>
      </w:pPr>
    </w:p>
    <w:p w:rsidR="00032CF7" w:rsidRDefault="00032CF7" w:rsidP="00505E53">
      <w:pPr>
        <w:spacing w:before="101"/>
        <w:rPr>
          <w:b/>
          <w:sz w:val="28"/>
        </w:rPr>
      </w:pPr>
    </w:p>
    <w:p w:rsidR="00505E53" w:rsidRPr="00032CF7" w:rsidRDefault="00676DAF" w:rsidP="00505E53">
      <w:pPr>
        <w:spacing w:after="120" w:line="240" w:lineRule="auto"/>
        <w:jc w:val="both"/>
        <w:rPr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E</w:t>
      </w:r>
      <w:r w:rsidR="00505E53" w:rsidRPr="00676DAF">
        <w:rPr>
          <w:rFonts w:ascii="Arial Narrow" w:hAnsi="Arial Narrow"/>
          <w:i/>
          <w:color w:val="595959"/>
          <w:sz w:val="24"/>
          <w:szCs w:val="24"/>
        </w:rPr>
        <w:t>s</w:t>
      </w:r>
      <w:r w:rsidR="00505E53" w:rsidRPr="00032CF7">
        <w:rPr>
          <w:rFonts w:ascii="Arial Narrow" w:hAnsi="Arial Narrow"/>
          <w:i/>
          <w:color w:val="595959"/>
          <w:sz w:val="24"/>
          <w:szCs w:val="24"/>
        </w:rPr>
        <w:t xml:space="preserve">te modelo de memoria no es un documento oficial, se ha creado para ser utilizado por las personas o entidades solicitantes de forma opcional. Según el artículo 19 punto 7 de la </w:t>
      </w:r>
      <w:r w:rsidR="00505E53" w:rsidRPr="00032CF7">
        <w:rPr>
          <w:rFonts w:ascii="Arial Narrow" w:hAnsi="Arial Narrow"/>
          <w:i/>
          <w:iCs/>
          <w:color w:val="595959"/>
          <w:sz w:val="24"/>
          <w:szCs w:val="24"/>
        </w:rPr>
        <w:t>Orden de 23 de noviembre de 2017: “Las personas o entidades solicitantes deberán presentar con la solicitud de ayuda una memoria sobre el proyecto para el cual se solicita la subvención, que deberá contener lo siguiente: a) Una memoria con una descripción del proyecto y los objetivos del mismo. El lugar exacto de ejecución de la actuación y el impacto ambiental previsto, con indicación de los permisos y autorizaciones ambientales necesarios. En caso de que el proyecto pueda desarrollarse por fases susceptibles de producir efectos independientes, se hará constar de manera expresa y se describirá cada una de ellas. Los proyectos incluirán la in</w:t>
      </w:r>
      <w:bookmarkStart w:id="0" w:name="_GoBack"/>
      <w:bookmarkEnd w:id="0"/>
      <w:r w:rsidR="00505E53" w:rsidRPr="00032CF7">
        <w:rPr>
          <w:rFonts w:ascii="Arial Narrow" w:hAnsi="Arial Narrow"/>
          <w:i/>
          <w:iCs/>
          <w:color w:val="595959"/>
          <w:sz w:val="24"/>
          <w:szCs w:val="24"/>
        </w:rPr>
        <w:t>formación relativa a los indicadores que se recogen en el formulario de solicitud de ayuda.</w:t>
      </w:r>
      <w:r w:rsidR="00314623">
        <w:rPr>
          <w:rFonts w:ascii="Arial Narrow" w:hAnsi="Arial Narrow"/>
          <w:i/>
          <w:iCs/>
          <w:color w:val="595959"/>
          <w:sz w:val="24"/>
          <w:szCs w:val="24"/>
        </w:rPr>
        <w:t xml:space="preserve"> b) El plan económico en el que se indique la forma de financiación del proyecto hasta la recepción de la ayuda.</w:t>
      </w:r>
      <w:r w:rsidR="00505E53" w:rsidRPr="00032CF7">
        <w:rPr>
          <w:rFonts w:ascii="Arial Narrow" w:hAnsi="Arial Narrow"/>
          <w:i/>
          <w:iCs/>
          <w:color w:val="595959"/>
          <w:sz w:val="24"/>
          <w:szCs w:val="24"/>
        </w:rPr>
        <w:t>”</w:t>
      </w:r>
    </w:p>
    <w:p w:rsidR="00DF2F14" w:rsidRPr="00F43530" w:rsidRDefault="00DF2F14" w:rsidP="00DF2F14">
      <w:pPr>
        <w:pStyle w:val="Textoindependiente"/>
        <w:rPr>
          <w:rFonts w:ascii="Calibri"/>
          <w:sz w:val="20"/>
          <w:lang w:val="es-ES"/>
        </w:rPr>
      </w:pPr>
    </w:p>
    <w:p w:rsidR="00676DAF" w:rsidRPr="00F43530" w:rsidRDefault="00676DAF" w:rsidP="00DF2F14">
      <w:pPr>
        <w:pStyle w:val="Textoindependiente"/>
        <w:rPr>
          <w:rFonts w:ascii="Calibri"/>
          <w:sz w:val="20"/>
          <w:lang w:val="es-ES"/>
        </w:rPr>
      </w:pPr>
    </w:p>
    <w:p w:rsidR="00676DAF" w:rsidRPr="00F43530" w:rsidRDefault="00676DAF" w:rsidP="00DF2F14">
      <w:pPr>
        <w:pStyle w:val="Textoindependiente"/>
        <w:rPr>
          <w:rFonts w:ascii="Calibri"/>
          <w:sz w:val="20"/>
          <w:lang w:val="es-ES"/>
        </w:rPr>
      </w:pPr>
    </w:p>
    <w:p w:rsidR="00DF2F14" w:rsidRPr="00F43530" w:rsidRDefault="00DF2F14" w:rsidP="00DF2F14">
      <w:pPr>
        <w:pStyle w:val="Textoindependiente"/>
        <w:spacing w:before="9" w:after="1"/>
        <w:rPr>
          <w:rFonts w:ascii="Calibri"/>
          <w:sz w:val="10"/>
          <w:lang w:val="es-ES"/>
        </w:rPr>
      </w:pPr>
    </w:p>
    <w:tbl>
      <w:tblPr>
        <w:tblStyle w:val="TableNormal"/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8"/>
        <w:gridCol w:w="1644"/>
      </w:tblGrid>
      <w:tr w:rsidR="00DF2F14" w:rsidTr="00C66401">
        <w:trPr>
          <w:trHeight w:val="698"/>
        </w:trPr>
        <w:tc>
          <w:tcPr>
            <w:tcW w:w="8988" w:type="dxa"/>
          </w:tcPr>
          <w:p w:rsidR="00DF2F14" w:rsidRPr="00F43530" w:rsidRDefault="00DF2F14" w:rsidP="00656D0A">
            <w:pPr>
              <w:pStyle w:val="TableParagraph"/>
              <w:spacing w:line="239" w:lineRule="exact"/>
              <w:ind w:left="107"/>
              <w:rPr>
                <w:b/>
                <w:sz w:val="18"/>
                <w:lang w:val="es-ES"/>
              </w:rPr>
            </w:pPr>
            <w:r w:rsidRPr="00F43530">
              <w:rPr>
                <w:b/>
                <w:sz w:val="18"/>
                <w:lang w:val="es-ES"/>
              </w:rPr>
              <w:lastRenderedPageBreak/>
              <w:t>GRUPO DE DESARROLLO RURAL DE ANDALUCÍA AL QUE SOLICITA LA AYUDA:</w:t>
            </w:r>
          </w:p>
          <w:p w:rsidR="00DF2F14" w:rsidRPr="00676DAF" w:rsidRDefault="00B259C5" w:rsidP="00656D0A">
            <w:pPr>
              <w:pStyle w:val="TableParagraph"/>
              <w:ind w:left="107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76DAF">
              <w:rPr>
                <w:rFonts w:ascii="Calibri" w:hAnsi="Calibri"/>
                <w:color w:val="2E74B5" w:themeColor="accent1" w:themeShade="BF"/>
                <w:sz w:val="24"/>
                <w:szCs w:val="24"/>
              </w:rPr>
              <w:t>Guadalteba</w:t>
            </w:r>
            <w:proofErr w:type="spellEnd"/>
          </w:p>
        </w:tc>
        <w:tc>
          <w:tcPr>
            <w:tcW w:w="1644" w:type="dxa"/>
          </w:tcPr>
          <w:p w:rsidR="00DF2F14" w:rsidRDefault="00DF2F14" w:rsidP="00656D0A">
            <w:pPr>
              <w:pStyle w:val="TableParagraph"/>
              <w:ind w:left="107" w:right="315"/>
              <w:rPr>
                <w:rFonts w:ascii="Calibri" w:hAnsi="Calibri"/>
                <w:b/>
              </w:rPr>
            </w:pPr>
            <w:r w:rsidRPr="00921F65">
              <w:rPr>
                <w:b/>
                <w:sz w:val="18"/>
              </w:rPr>
              <w:t>CÓDIGO GDR:</w:t>
            </w:r>
            <w:r>
              <w:rPr>
                <w:sz w:val="18"/>
              </w:rPr>
              <w:t xml:space="preserve"> </w:t>
            </w:r>
            <w:r w:rsidR="00B259C5" w:rsidRPr="00676DAF">
              <w:rPr>
                <w:rFonts w:ascii="Calibri" w:hAnsi="Calibri"/>
                <w:color w:val="2E74B5" w:themeColor="accent1" w:themeShade="BF"/>
                <w:sz w:val="24"/>
                <w:szCs w:val="24"/>
              </w:rPr>
              <w:t>MA03</w:t>
            </w:r>
          </w:p>
        </w:tc>
      </w:tr>
    </w:tbl>
    <w:p w:rsidR="00DF2F14" w:rsidRDefault="00DF2F14" w:rsidP="00DF2F14">
      <w:pPr>
        <w:pStyle w:val="Textoindependiente"/>
        <w:rPr>
          <w:rFonts w:ascii="Calibri"/>
          <w:sz w:val="20"/>
        </w:rPr>
      </w:pPr>
    </w:p>
    <w:tbl>
      <w:tblPr>
        <w:tblStyle w:val="TableNormal"/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665055" w:rsidTr="00C66401">
        <w:trPr>
          <w:trHeight w:val="537"/>
        </w:trPr>
        <w:tc>
          <w:tcPr>
            <w:tcW w:w="10632" w:type="dxa"/>
          </w:tcPr>
          <w:p w:rsidR="0068632E" w:rsidRDefault="00A44EED" w:rsidP="00A736E5">
            <w:pPr>
              <w:spacing w:before="100" w:beforeAutospacing="1" w:after="0" w:line="240" w:lineRule="auto"/>
              <w:jc w:val="both"/>
              <w:rPr>
                <w:rFonts w:ascii="Segoe UI" w:eastAsia="Times New Roman" w:hAnsi="Segoe UI" w:cs="Segoe UI"/>
                <w:b/>
                <w:lang w:eastAsia="es-ES"/>
              </w:rPr>
            </w:pPr>
            <w:r w:rsidRPr="00A44EED">
              <w:rPr>
                <w:rFonts w:ascii="Segoe UI" w:eastAsia="Times New Roman" w:hAnsi="Segoe UI" w:cs="Segoe UI"/>
                <w:b/>
                <w:lang w:eastAsia="es-ES"/>
              </w:rPr>
              <w:t>1.-DENOMINACIÓN DEL PROYECTO:</w:t>
            </w:r>
          </w:p>
          <w:p w:rsidR="00B633F7" w:rsidRPr="00A44EED" w:rsidRDefault="00B633F7" w:rsidP="00A736E5">
            <w:pPr>
              <w:spacing w:before="100" w:beforeAutospacing="1" w:after="0" w:line="240" w:lineRule="auto"/>
              <w:jc w:val="both"/>
              <w:rPr>
                <w:rFonts w:ascii="Segoe UI" w:eastAsia="Times New Roman" w:hAnsi="Segoe UI" w:cs="Segoe UI"/>
                <w:b/>
                <w:lang w:eastAsia="es-ES"/>
              </w:rPr>
            </w:pPr>
          </w:p>
        </w:tc>
      </w:tr>
    </w:tbl>
    <w:p w:rsidR="00665055" w:rsidRDefault="00665055" w:rsidP="00DF2F14">
      <w:pPr>
        <w:pStyle w:val="Textoindependiente"/>
        <w:spacing w:before="10" w:after="1"/>
        <w:rPr>
          <w:rFonts w:ascii="Calibri"/>
          <w:sz w:val="23"/>
        </w:rPr>
      </w:pPr>
    </w:p>
    <w:tbl>
      <w:tblPr>
        <w:tblStyle w:val="TableNormal"/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6"/>
        <w:gridCol w:w="47"/>
        <w:gridCol w:w="520"/>
        <w:gridCol w:w="1275"/>
        <w:gridCol w:w="1418"/>
        <w:gridCol w:w="1266"/>
      </w:tblGrid>
      <w:tr w:rsidR="00DF2F14" w:rsidTr="00C66401">
        <w:trPr>
          <w:trHeight w:val="434"/>
        </w:trPr>
        <w:tc>
          <w:tcPr>
            <w:tcW w:w="10632" w:type="dxa"/>
            <w:gridSpan w:val="6"/>
          </w:tcPr>
          <w:p w:rsidR="00DF2F14" w:rsidRPr="00F43530" w:rsidRDefault="00A44EED" w:rsidP="00A44EED">
            <w:pPr>
              <w:pStyle w:val="TableParagraph"/>
              <w:spacing w:before="2"/>
              <w:rPr>
                <w:b/>
                <w:lang w:val="es-ES"/>
              </w:rPr>
            </w:pPr>
            <w:r w:rsidRPr="00F43530">
              <w:rPr>
                <w:b/>
                <w:lang w:val="es-ES"/>
              </w:rPr>
              <w:t>2</w:t>
            </w:r>
            <w:r w:rsidR="00DF2F14" w:rsidRPr="00F43530">
              <w:rPr>
                <w:b/>
                <w:lang w:val="es-ES"/>
              </w:rPr>
              <w:t>.- DATOS DE LA PERSONA SOLICITANTE Y/O DE LA REPRESENTANTE</w:t>
            </w:r>
          </w:p>
        </w:tc>
      </w:tr>
      <w:tr w:rsidR="00DF2F14" w:rsidTr="00C66401">
        <w:trPr>
          <w:trHeight w:val="992"/>
        </w:trPr>
        <w:tc>
          <w:tcPr>
            <w:tcW w:w="6673" w:type="dxa"/>
            <w:gridSpan w:val="3"/>
          </w:tcPr>
          <w:p w:rsidR="00DF2F14" w:rsidRPr="00F43530" w:rsidRDefault="00DF2F14" w:rsidP="00B4224F">
            <w:pPr>
              <w:pStyle w:val="TableParagraph"/>
              <w:ind w:right="280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F43530">
              <w:rPr>
                <w:sz w:val="16"/>
                <w:szCs w:val="16"/>
                <w:lang w:val="es-ES"/>
              </w:rPr>
              <w:t xml:space="preserve">APELLIDOS Y NOMBRE/RAZÓN SOCIAL/ DENOMINACIÓN: </w:t>
            </w:r>
            <w:r w:rsidR="00B66137">
              <w:rPr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275" w:type="dxa"/>
          </w:tcPr>
          <w:p w:rsidR="00DF2F14" w:rsidRPr="00F02DEB" w:rsidRDefault="00DF2F14" w:rsidP="00656D0A">
            <w:pPr>
              <w:pStyle w:val="TableParagraph"/>
              <w:spacing w:line="239" w:lineRule="exact"/>
              <w:ind w:left="107"/>
              <w:rPr>
                <w:sz w:val="16"/>
                <w:szCs w:val="16"/>
              </w:rPr>
            </w:pPr>
            <w:r w:rsidRPr="00F02DEB">
              <w:rPr>
                <w:sz w:val="16"/>
                <w:szCs w:val="16"/>
              </w:rPr>
              <w:t>DNI/NIE/NIF:</w:t>
            </w:r>
          </w:p>
          <w:p w:rsidR="00DF2F14" w:rsidRPr="00F02DEB" w:rsidRDefault="00DF2F14" w:rsidP="00656D0A">
            <w:pPr>
              <w:pStyle w:val="TableParagraph"/>
              <w:ind w:left="106" w:right="383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F2F14" w:rsidRPr="00F02DEB" w:rsidRDefault="00DF2F14" w:rsidP="00656D0A">
            <w:pPr>
              <w:pStyle w:val="TableParagraph"/>
              <w:spacing w:line="239" w:lineRule="exact"/>
              <w:ind w:left="107"/>
              <w:rPr>
                <w:sz w:val="16"/>
                <w:szCs w:val="16"/>
              </w:rPr>
            </w:pPr>
            <w:r w:rsidRPr="00F02DEB">
              <w:rPr>
                <w:sz w:val="16"/>
                <w:szCs w:val="16"/>
              </w:rPr>
              <w:t>F</w:t>
            </w:r>
            <w:r w:rsidR="00B56F1B">
              <w:rPr>
                <w:sz w:val="16"/>
                <w:szCs w:val="16"/>
              </w:rPr>
              <w:t xml:space="preserve">. </w:t>
            </w:r>
            <w:r w:rsidRPr="00F02DEB">
              <w:rPr>
                <w:sz w:val="16"/>
                <w:szCs w:val="16"/>
              </w:rPr>
              <w:t>NACIMIENTO:</w:t>
            </w:r>
          </w:p>
          <w:p w:rsidR="00DF2F14" w:rsidRPr="00F02DEB" w:rsidRDefault="00DF2F14" w:rsidP="00B4224F">
            <w:pPr>
              <w:pStyle w:val="TableParagraph"/>
              <w:ind w:left="106" w:right="383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66" w:type="dxa"/>
          </w:tcPr>
          <w:p w:rsidR="00DF2F14" w:rsidRPr="00F02DEB" w:rsidRDefault="00DF2F14" w:rsidP="00656D0A">
            <w:pPr>
              <w:pStyle w:val="TableParagraph"/>
              <w:spacing w:line="239" w:lineRule="exact"/>
              <w:ind w:left="106"/>
              <w:rPr>
                <w:sz w:val="16"/>
                <w:szCs w:val="16"/>
              </w:rPr>
            </w:pPr>
            <w:r w:rsidRPr="00F02DEB">
              <w:rPr>
                <w:sz w:val="16"/>
                <w:szCs w:val="16"/>
              </w:rPr>
              <w:t>SEXO:</w:t>
            </w:r>
          </w:p>
          <w:p w:rsidR="00DF2F14" w:rsidRPr="00F02DEB" w:rsidRDefault="00DF2F14" w:rsidP="00656D0A">
            <w:pPr>
              <w:pStyle w:val="TableParagraph"/>
              <w:ind w:left="106" w:right="383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254B0" w:rsidTr="00C66401">
        <w:trPr>
          <w:trHeight w:val="835"/>
        </w:trPr>
        <w:tc>
          <w:tcPr>
            <w:tcW w:w="7948" w:type="dxa"/>
            <w:gridSpan w:val="4"/>
          </w:tcPr>
          <w:p w:rsidR="00E254B0" w:rsidRPr="00F02DEB" w:rsidRDefault="00E254B0" w:rsidP="00656D0A">
            <w:pPr>
              <w:pStyle w:val="TableParagraph"/>
              <w:spacing w:line="239" w:lineRule="exact"/>
              <w:ind w:left="107"/>
              <w:rPr>
                <w:sz w:val="16"/>
                <w:szCs w:val="16"/>
              </w:rPr>
            </w:pPr>
            <w:r w:rsidRPr="00F02DEB">
              <w:rPr>
                <w:sz w:val="16"/>
                <w:szCs w:val="16"/>
              </w:rPr>
              <w:t>DOMICILIO:</w:t>
            </w:r>
          </w:p>
          <w:p w:rsidR="00E254B0" w:rsidRPr="00F02DEB" w:rsidRDefault="00E254B0" w:rsidP="00656D0A">
            <w:pPr>
              <w:pStyle w:val="TableParagraph"/>
              <w:ind w:left="107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84" w:type="dxa"/>
            <w:gridSpan w:val="2"/>
          </w:tcPr>
          <w:p w:rsidR="00E254B0" w:rsidRPr="00F02DEB" w:rsidRDefault="00E254B0" w:rsidP="00B4224F">
            <w:pPr>
              <w:pStyle w:val="TableParagraph"/>
              <w:ind w:left="106" w:right="383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 </w:t>
            </w:r>
            <w:r w:rsidRPr="00661049">
              <w:rPr>
                <w:sz w:val="16"/>
                <w:szCs w:val="16"/>
              </w:rPr>
              <w:t>POSTAL</w:t>
            </w:r>
            <w:r w:rsidRPr="00F02DEB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:</w:t>
            </w:r>
            <w:r w:rsidR="00B6613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</w:tr>
      <w:tr w:rsidR="00E254B0" w:rsidTr="00C66401">
        <w:trPr>
          <w:trHeight w:val="835"/>
        </w:trPr>
        <w:tc>
          <w:tcPr>
            <w:tcW w:w="7948" w:type="dxa"/>
            <w:gridSpan w:val="4"/>
          </w:tcPr>
          <w:p w:rsidR="00E254B0" w:rsidRPr="00F02DEB" w:rsidRDefault="00E254B0" w:rsidP="00B4224F">
            <w:pPr>
              <w:pStyle w:val="TableParagraph"/>
              <w:spacing w:line="239" w:lineRule="exact"/>
              <w:ind w:left="107"/>
              <w:rPr>
                <w:sz w:val="16"/>
                <w:szCs w:val="16"/>
              </w:rPr>
            </w:pPr>
            <w:r w:rsidRPr="00F02DEB">
              <w:rPr>
                <w:sz w:val="16"/>
                <w:szCs w:val="16"/>
              </w:rPr>
              <w:t>LOCALIDAD:</w:t>
            </w:r>
            <w:r w:rsidR="00B661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2"/>
          </w:tcPr>
          <w:p w:rsidR="00E254B0" w:rsidRDefault="00E254B0" w:rsidP="00B4224F">
            <w:pPr>
              <w:pStyle w:val="TableParagraph"/>
              <w:ind w:left="106" w:right="3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PROVINCIA:</w:t>
            </w:r>
            <w:r w:rsidR="00B66137">
              <w:rPr>
                <w:sz w:val="16"/>
                <w:szCs w:val="16"/>
              </w:rPr>
              <w:t xml:space="preserve"> </w:t>
            </w:r>
          </w:p>
        </w:tc>
      </w:tr>
      <w:tr w:rsidR="00DF2F14" w:rsidTr="00C66401">
        <w:trPr>
          <w:trHeight w:val="746"/>
        </w:trPr>
        <w:tc>
          <w:tcPr>
            <w:tcW w:w="6153" w:type="dxa"/>
            <w:gridSpan w:val="2"/>
          </w:tcPr>
          <w:p w:rsidR="00DF2F14" w:rsidRPr="00661049" w:rsidRDefault="00DF2F14" w:rsidP="00656D0A">
            <w:pPr>
              <w:pStyle w:val="TableParagraph"/>
              <w:ind w:right="280"/>
              <w:rPr>
                <w:sz w:val="16"/>
                <w:szCs w:val="16"/>
              </w:rPr>
            </w:pPr>
            <w:r w:rsidRPr="00661049">
              <w:rPr>
                <w:sz w:val="16"/>
                <w:szCs w:val="16"/>
              </w:rPr>
              <w:t xml:space="preserve">Nº. </w:t>
            </w:r>
            <w:r>
              <w:rPr>
                <w:sz w:val="16"/>
                <w:szCs w:val="16"/>
              </w:rPr>
              <w:t>TELÉFONO</w:t>
            </w:r>
            <w:r w:rsidRPr="00661049">
              <w:rPr>
                <w:sz w:val="16"/>
                <w:szCs w:val="16"/>
              </w:rPr>
              <w:t xml:space="preserve"> (</w:t>
            </w:r>
            <w:proofErr w:type="spellStart"/>
            <w:r w:rsidRPr="00661049">
              <w:rPr>
                <w:sz w:val="16"/>
                <w:szCs w:val="16"/>
              </w:rPr>
              <w:t>fijo</w:t>
            </w:r>
            <w:proofErr w:type="spellEnd"/>
            <w:r w:rsidRPr="00661049">
              <w:rPr>
                <w:sz w:val="16"/>
                <w:szCs w:val="16"/>
              </w:rPr>
              <w:t>/</w:t>
            </w:r>
            <w:proofErr w:type="spellStart"/>
            <w:r w:rsidRPr="00661049">
              <w:rPr>
                <w:sz w:val="16"/>
                <w:szCs w:val="16"/>
              </w:rPr>
              <w:t>móvil</w:t>
            </w:r>
            <w:proofErr w:type="spellEnd"/>
            <w:r w:rsidRPr="00661049">
              <w:rPr>
                <w:sz w:val="16"/>
                <w:szCs w:val="16"/>
              </w:rPr>
              <w:t>):</w:t>
            </w:r>
            <w:r w:rsidR="00B66137">
              <w:rPr>
                <w:sz w:val="16"/>
                <w:szCs w:val="16"/>
              </w:rPr>
              <w:t xml:space="preserve"> </w:t>
            </w:r>
          </w:p>
          <w:p w:rsidR="00DF2F14" w:rsidRPr="00661049" w:rsidRDefault="00DF2F14" w:rsidP="00656D0A">
            <w:pPr>
              <w:pStyle w:val="TableParagraph"/>
              <w:ind w:right="280"/>
              <w:rPr>
                <w:sz w:val="16"/>
                <w:szCs w:val="16"/>
              </w:rPr>
            </w:pPr>
          </w:p>
          <w:p w:rsidR="00DF2F14" w:rsidRPr="00661049" w:rsidRDefault="00DF2F14" w:rsidP="00656D0A">
            <w:pPr>
              <w:pStyle w:val="TableParagraph"/>
              <w:ind w:right="280"/>
              <w:rPr>
                <w:sz w:val="16"/>
                <w:szCs w:val="16"/>
              </w:rPr>
            </w:pPr>
          </w:p>
        </w:tc>
        <w:tc>
          <w:tcPr>
            <w:tcW w:w="4479" w:type="dxa"/>
            <w:gridSpan w:val="4"/>
          </w:tcPr>
          <w:p w:rsidR="00DF2F14" w:rsidRPr="00B66137" w:rsidRDefault="00DF2F14" w:rsidP="00B4224F">
            <w:pPr>
              <w:pStyle w:val="TableParagraph"/>
              <w:spacing w:before="2"/>
              <w:ind w:right="280"/>
              <w:rPr>
                <w:sz w:val="16"/>
                <w:szCs w:val="16"/>
                <w:lang w:val="es-ES"/>
              </w:rPr>
            </w:pPr>
            <w:r w:rsidRPr="00B66137">
              <w:rPr>
                <w:sz w:val="16"/>
                <w:szCs w:val="16"/>
                <w:lang w:val="es-ES"/>
              </w:rPr>
              <w:t>CORREO ELECTRÓNICO:</w:t>
            </w:r>
            <w:r w:rsidR="00B66137" w:rsidRPr="00B66137">
              <w:rPr>
                <w:sz w:val="16"/>
                <w:szCs w:val="16"/>
                <w:lang w:val="es-ES"/>
              </w:rPr>
              <w:t xml:space="preserve"> </w:t>
            </w:r>
          </w:p>
        </w:tc>
      </w:tr>
      <w:tr w:rsidR="00DF2F14" w:rsidTr="00C66401">
        <w:trPr>
          <w:trHeight w:val="266"/>
        </w:trPr>
        <w:tc>
          <w:tcPr>
            <w:tcW w:w="10632" w:type="dxa"/>
            <w:gridSpan w:val="6"/>
          </w:tcPr>
          <w:p w:rsidR="00DF2F14" w:rsidRPr="00F43530" w:rsidRDefault="00DF2F14" w:rsidP="00656D0A">
            <w:pPr>
              <w:pStyle w:val="TableParagraph"/>
              <w:spacing w:line="246" w:lineRule="exact"/>
              <w:ind w:left="107"/>
              <w:rPr>
                <w:b/>
                <w:sz w:val="20"/>
                <w:lang w:val="es-ES"/>
              </w:rPr>
            </w:pPr>
            <w:r w:rsidRPr="00F43530">
              <w:rPr>
                <w:b/>
                <w:sz w:val="20"/>
                <w:lang w:val="es-ES"/>
              </w:rPr>
              <w:t>En su caso, datos de la persona representante:</w:t>
            </w:r>
          </w:p>
        </w:tc>
      </w:tr>
      <w:tr w:rsidR="00DF2F14" w:rsidTr="00C66401">
        <w:trPr>
          <w:trHeight w:val="787"/>
        </w:trPr>
        <w:tc>
          <w:tcPr>
            <w:tcW w:w="6673" w:type="dxa"/>
            <w:gridSpan w:val="3"/>
          </w:tcPr>
          <w:p w:rsidR="00DF2F14" w:rsidRPr="00F43530" w:rsidRDefault="00DF2F14" w:rsidP="00656D0A">
            <w:pPr>
              <w:pStyle w:val="TableParagraph"/>
              <w:ind w:right="280"/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F43530">
              <w:rPr>
                <w:sz w:val="16"/>
                <w:szCs w:val="16"/>
                <w:lang w:val="es-ES"/>
              </w:rPr>
              <w:t xml:space="preserve">APELLIDOS Y NOMBRE/RAZÓN SOCIAL/ DENOMINACIÓN: </w:t>
            </w:r>
          </w:p>
        </w:tc>
        <w:tc>
          <w:tcPr>
            <w:tcW w:w="1275" w:type="dxa"/>
          </w:tcPr>
          <w:p w:rsidR="00DF2F14" w:rsidRPr="00F02DEB" w:rsidRDefault="00DF2F14" w:rsidP="00656D0A">
            <w:pPr>
              <w:pStyle w:val="TableParagraph"/>
              <w:spacing w:line="239" w:lineRule="exact"/>
              <w:ind w:left="107"/>
              <w:rPr>
                <w:sz w:val="16"/>
                <w:szCs w:val="16"/>
              </w:rPr>
            </w:pPr>
            <w:r w:rsidRPr="00F02DEB">
              <w:rPr>
                <w:sz w:val="16"/>
                <w:szCs w:val="16"/>
              </w:rPr>
              <w:t>DNI/NIE/NIF:</w:t>
            </w:r>
          </w:p>
          <w:p w:rsidR="00DF2F14" w:rsidRPr="00F02DEB" w:rsidRDefault="00DF2F14" w:rsidP="00656D0A">
            <w:pPr>
              <w:pStyle w:val="TableParagraph"/>
              <w:ind w:left="106" w:right="383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F2F14" w:rsidRPr="00F02DEB" w:rsidRDefault="00DF2F14" w:rsidP="00656D0A">
            <w:pPr>
              <w:pStyle w:val="TableParagraph"/>
              <w:spacing w:line="239" w:lineRule="exact"/>
              <w:ind w:left="107"/>
              <w:rPr>
                <w:sz w:val="16"/>
                <w:szCs w:val="16"/>
              </w:rPr>
            </w:pPr>
            <w:r w:rsidRPr="00F02DEB">
              <w:rPr>
                <w:sz w:val="16"/>
                <w:szCs w:val="16"/>
              </w:rPr>
              <w:t>F</w:t>
            </w:r>
            <w:r w:rsidR="00B56F1B">
              <w:rPr>
                <w:sz w:val="16"/>
                <w:szCs w:val="16"/>
              </w:rPr>
              <w:t xml:space="preserve">. </w:t>
            </w:r>
            <w:r w:rsidRPr="00F02DEB">
              <w:rPr>
                <w:sz w:val="16"/>
                <w:szCs w:val="16"/>
              </w:rPr>
              <w:t>NACIMIENTO:</w:t>
            </w:r>
          </w:p>
          <w:p w:rsidR="00DF2F14" w:rsidRPr="00F02DEB" w:rsidRDefault="00DF2F14" w:rsidP="00656D0A">
            <w:pPr>
              <w:pStyle w:val="TableParagraph"/>
              <w:ind w:left="106" w:right="383"/>
              <w:rPr>
                <w:rFonts w:ascii="Calibri" w:hAnsi="Calibri"/>
                <w:b/>
                <w:sz w:val="16"/>
                <w:szCs w:val="16"/>
              </w:rPr>
            </w:pPr>
          </w:p>
          <w:p w:rsidR="00DF2F14" w:rsidRPr="00F02DEB" w:rsidRDefault="00DF2F14" w:rsidP="00656D0A">
            <w:pPr>
              <w:pStyle w:val="TableParagraph"/>
              <w:ind w:left="106" w:right="383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66" w:type="dxa"/>
          </w:tcPr>
          <w:p w:rsidR="00DF2F14" w:rsidRPr="00F02DEB" w:rsidRDefault="00DF2F14" w:rsidP="00656D0A">
            <w:pPr>
              <w:pStyle w:val="TableParagraph"/>
              <w:spacing w:line="239" w:lineRule="exact"/>
              <w:ind w:left="106"/>
              <w:rPr>
                <w:sz w:val="16"/>
                <w:szCs w:val="16"/>
              </w:rPr>
            </w:pPr>
            <w:r w:rsidRPr="00F02DEB">
              <w:rPr>
                <w:sz w:val="16"/>
                <w:szCs w:val="16"/>
              </w:rPr>
              <w:t>SEXO:</w:t>
            </w:r>
          </w:p>
          <w:p w:rsidR="00DF2F14" w:rsidRPr="00F02DEB" w:rsidRDefault="00DF2F14" w:rsidP="00656D0A">
            <w:pPr>
              <w:pStyle w:val="TableParagraph"/>
              <w:ind w:left="106" w:right="383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254B0" w:rsidTr="00C66401">
        <w:trPr>
          <w:trHeight w:val="699"/>
        </w:trPr>
        <w:tc>
          <w:tcPr>
            <w:tcW w:w="7948" w:type="dxa"/>
            <w:gridSpan w:val="4"/>
          </w:tcPr>
          <w:p w:rsidR="00E254B0" w:rsidRPr="00F02DEB" w:rsidRDefault="00E254B0" w:rsidP="00656D0A">
            <w:pPr>
              <w:pStyle w:val="TableParagraph"/>
              <w:spacing w:line="239" w:lineRule="exact"/>
              <w:ind w:left="107"/>
              <w:rPr>
                <w:sz w:val="16"/>
                <w:szCs w:val="16"/>
              </w:rPr>
            </w:pPr>
            <w:r w:rsidRPr="00F02DEB">
              <w:rPr>
                <w:sz w:val="16"/>
                <w:szCs w:val="16"/>
              </w:rPr>
              <w:t>DOMICILIO:</w:t>
            </w:r>
          </w:p>
          <w:p w:rsidR="00E254B0" w:rsidRPr="00F02DEB" w:rsidRDefault="00E254B0" w:rsidP="00656D0A">
            <w:pPr>
              <w:pStyle w:val="TableParagraph"/>
              <w:ind w:left="107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84" w:type="dxa"/>
            <w:gridSpan w:val="2"/>
          </w:tcPr>
          <w:p w:rsidR="00E254B0" w:rsidRPr="00F02DEB" w:rsidRDefault="00E254B0" w:rsidP="00656D0A">
            <w:pPr>
              <w:pStyle w:val="TableParagraph"/>
              <w:ind w:left="106" w:right="383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 </w:t>
            </w:r>
            <w:r w:rsidRPr="00661049">
              <w:rPr>
                <w:sz w:val="16"/>
                <w:szCs w:val="16"/>
              </w:rPr>
              <w:t>POSTAL</w:t>
            </w:r>
            <w:r w:rsidRPr="00F02DEB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</w:tr>
      <w:tr w:rsidR="00E254B0" w:rsidTr="00C66401">
        <w:trPr>
          <w:trHeight w:val="696"/>
        </w:trPr>
        <w:tc>
          <w:tcPr>
            <w:tcW w:w="7948" w:type="dxa"/>
            <w:gridSpan w:val="4"/>
          </w:tcPr>
          <w:p w:rsidR="00E254B0" w:rsidRPr="00F02DEB" w:rsidRDefault="00E254B0" w:rsidP="00656D0A">
            <w:pPr>
              <w:pStyle w:val="TableParagraph"/>
              <w:spacing w:line="239" w:lineRule="exact"/>
              <w:ind w:left="107"/>
              <w:rPr>
                <w:sz w:val="16"/>
                <w:szCs w:val="16"/>
              </w:rPr>
            </w:pPr>
            <w:r w:rsidRPr="00F02DEB">
              <w:rPr>
                <w:sz w:val="16"/>
                <w:szCs w:val="16"/>
              </w:rPr>
              <w:t>LOCALIDAD:</w:t>
            </w:r>
          </w:p>
        </w:tc>
        <w:tc>
          <w:tcPr>
            <w:tcW w:w="2684" w:type="dxa"/>
            <w:gridSpan w:val="2"/>
          </w:tcPr>
          <w:p w:rsidR="00E254B0" w:rsidRDefault="00E254B0" w:rsidP="00656D0A">
            <w:pPr>
              <w:pStyle w:val="TableParagraph"/>
              <w:ind w:left="106" w:right="3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PROVINCIA:</w:t>
            </w:r>
          </w:p>
        </w:tc>
      </w:tr>
      <w:tr w:rsidR="00E254B0" w:rsidTr="00C66401">
        <w:trPr>
          <w:trHeight w:val="691"/>
        </w:trPr>
        <w:tc>
          <w:tcPr>
            <w:tcW w:w="6106" w:type="dxa"/>
            <w:tcBorders>
              <w:right w:val="single" w:sz="6" w:space="0" w:color="000000"/>
            </w:tcBorders>
          </w:tcPr>
          <w:p w:rsidR="00E254B0" w:rsidRPr="00661049" w:rsidRDefault="00E254B0" w:rsidP="00656D0A">
            <w:pPr>
              <w:pStyle w:val="TableParagraph"/>
              <w:ind w:right="280"/>
              <w:rPr>
                <w:sz w:val="16"/>
                <w:szCs w:val="16"/>
              </w:rPr>
            </w:pPr>
            <w:r w:rsidRPr="00661049">
              <w:rPr>
                <w:sz w:val="16"/>
                <w:szCs w:val="16"/>
              </w:rPr>
              <w:t xml:space="preserve">Nº. </w:t>
            </w:r>
            <w:r>
              <w:rPr>
                <w:sz w:val="16"/>
                <w:szCs w:val="16"/>
              </w:rPr>
              <w:t>TELÉFONO</w:t>
            </w:r>
            <w:r w:rsidRPr="00661049">
              <w:rPr>
                <w:sz w:val="16"/>
                <w:szCs w:val="16"/>
              </w:rPr>
              <w:t xml:space="preserve"> (</w:t>
            </w:r>
            <w:proofErr w:type="spellStart"/>
            <w:r w:rsidRPr="00661049">
              <w:rPr>
                <w:sz w:val="16"/>
                <w:szCs w:val="16"/>
              </w:rPr>
              <w:t>fijo</w:t>
            </w:r>
            <w:proofErr w:type="spellEnd"/>
            <w:r w:rsidRPr="00661049">
              <w:rPr>
                <w:sz w:val="16"/>
                <w:szCs w:val="16"/>
              </w:rPr>
              <w:t>/</w:t>
            </w:r>
            <w:proofErr w:type="spellStart"/>
            <w:r w:rsidRPr="00661049">
              <w:rPr>
                <w:sz w:val="16"/>
                <w:szCs w:val="16"/>
              </w:rPr>
              <w:t>móvil</w:t>
            </w:r>
            <w:proofErr w:type="spellEnd"/>
            <w:r w:rsidRPr="00661049">
              <w:rPr>
                <w:sz w:val="16"/>
                <w:szCs w:val="16"/>
              </w:rPr>
              <w:t>):</w:t>
            </w:r>
          </w:p>
          <w:p w:rsidR="00E254B0" w:rsidRPr="00661049" w:rsidRDefault="00E254B0" w:rsidP="00656D0A">
            <w:pPr>
              <w:pStyle w:val="TableParagraph"/>
              <w:ind w:right="280"/>
              <w:rPr>
                <w:sz w:val="16"/>
                <w:szCs w:val="16"/>
              </w:rPr>
            </w:pPr>
          </w:p>
        </w:tc>
        <w:tc>
          <w:tcPr>
            <w:tcW w:w="4526" w:type="dxa"/>
            <w:gridSpan w:val="5"/>
            <w:tcBorders>
              <w:left w:val="single" w:sz="6" w:space="0" w:color="000000"/>
            </w:tcBorders>
          </w:tcPr>
          <w:p w:rsidR="00E254B0" w:rsidRPr="00661049" w:rsidRDefault="00E254B0" w:rsidP="00656D0A">
            <w:pPr>
              <w:pStyle w:val="TableParagraph"/>
              <w:spacing w:before="2"/>
              <w:ind w:right="280"/>
              <w:rPr>
                <w:sz w:val="16"/>
                <w:szCs w:val="16"/>
              </w:rPr>
            </w:pPr>
            <w:r w:rsidRPr="00661049">
              <w:rPr>
                <w:sz w:val="16"/>
                <w:szCs w:val="16"/>
              </w:rPr>
              <w:t>CORREO ELECTRÓNICO</w:t>
            </w:r>
            <w:r>
              <w:rPr>
                <w:sz w:val="16"/>
                <w:szCs w:val="16"/>
              </w:rPr>
              <w:t>:</w:t>
            </w:r>
          </w:p>
          <w:p w:rsidR="00E254B0" w:rsidRPr="00661049" w:rsidRDefault="00E254B0" w:rsidP="00656D0A">
            <w:pPr>
              <w:pStyle w:val="TableParagraph"/>
              <w:ind w:right="280"/>
              <w:rPr>
                <w:sz w:val="16"/>
                <w:szCs w:val="16"/>
              </w:rPr>
            </w:pPr>
          </w:p>
        </w:tc>
      </w:tr>
      <w:tr w:rsidR="00DF2F14" w:rsidTr="00C66401">
        <w:trPr>
          <w:trHeight w:val="703"/>
        </w:trPr>
        <w:tc>
          <w:tcPr>
            <w:tcW w:w="10632" w:type="dxa"/>
            <w:gridSpan w:val="6"/>
          </w:tcPr>
          <w:p w:rsidR="00DF2F14" w:rsidRPr="00F43530" w:rsidRDefault="00DF2F14" w:rsidP="00A44EED">
            <w:pPr>
              <w:pStyle w:val="TableParagraph"/>
              <w:ind w:right="658"/>
              <w:rPr>
                <w:sz w:val="16"/>
                <w:szCs w:val="16"/>
                <w:lang w:val="es-ES"/>
              </w:rPr>
            </w:pPr>
            <w:r w:rsidRPr="00F43530">
              <w:rPr>
                <w:sz w:val="16"/>
                <w:szCs w:val="16"/>
                <w:lang w:val="es-ES"/>
              </w:rPr>
              <w:t>MIEMBRO DE LA ENTIDAD QUE REPRESENTA:</w:t>
            </w:r>
          </w:p>
          <w:p w:rsidR="00DF2F14" w:rsidRPr="00F43530" w:rsidRDefault="00DF2F14" w:rsidP="00656D0A">
            <w:pPr>
              <w:pStyle w:val="TableParagraph"/>
              <w:ind w:right="280"/>
              <w:rPr>
                <w:sz w:val="16"/>
                <w:szCs w:val="16"/>
                <w:lang w:val="es-ES"/>
              </w:rPr>
            </w:pPr>
          </w:p>
        </w:tc>
      </w:tr>
    </w:tbl>
    <w:p w:rsidR="00DF2F14" w:rsidRDefault="00DF2F14" w:rsidP="00DF2F14"/>
    <w:p w:rsidR="00DF2F14" w:rsidRPr="00F43530" w:rsidRDefault="00DF2F14" w:rsidP="00DF2F14">
      <w:pPr>
        <w:pStyle w:val="TableParagraph"/>
        <w:spacing w:before="2"/>
        <w:ind w:left="107"/>
        <w:rPr>
          <w:b/>
          <w:lang w:val="es-ES"/>
        </w:rPr>
      </w:pPr>
    </w:p>
    <w:p w:rsidR="00DF2F14" w:rsidRPr="00F43530" w:rsidRDefault="00DF2F14" w:rsidP="00DF2F14">
      <w:pPr>
        <w:pStyle w:val="Textoindependiente"/>
        <w:spacing w:before="1"/>
        <w:rPr>
          <w:rFonts w:ascii="Calibri"/>
          <w:sz w:val="29"/>
          <w:lang w:val="es-ES"/>
        </w:rPr>
      </w:pPr>
    </w:p>
    <w:p w:rsidR="00DF2F14" w:rsidRPr="00F43530" w:rsidRDefault="00DF2F14" w:rsidP="00DF2F14">
      <w:pPr>
        <w:pStyle w:val="Ttulo11"/>
        <w:spacing w:before="159"/>
        <w:rPr>
          <w:lang w:val="es-ES"/>
        </w:rPr>
      </w:pPr>
    </w:p>
    <w:p w:rsidR="00DF2F14" w:rsidRPr="00F43530" w:rsidRDefault="00DF2F14" w:rsidP="00DF2F14">
      <w:pPr>
        <w:pStyle w:val="Ttulo11"/>
        <w:spacing w:before="159"/>
        <w:rPr>
          <w:lang w:val="es-ES"/>
        </w:rPr>
      </w:pPr>
    </w:p>
    <w:p w:rsidR="00B14FF2" w:rsidRPr="00F43530" w:rsidRDefault="00B14FF2">
      <w:pPr>
        <w:rPr>
          <w:rFonts w:ascii="Segoe UI" w:eastAsia="Segoe UI" w:hAnsi="Segoe UI" w:cs="Segoe UI"/>
          <w:b/>
          <w:bCs/>
          <w:lang w:bidi="en-US"/>
        </w:rPr>
      </w:pPr>
    </w:p>
    <w:p w:rsidR="00B4224F" w:rsidRDefault="00AA30B7">
      <w:pPr>
        <w:rPr>
          <w:rFonts w:ascii="Segoe UI" w:eastAsia="Segoe UI" w:hAnsi="Segoe UI" w:cs="Segoe UI"/>
          <w:b/>
          <w:bCs/>
          <w:lang w:val="en-US" w:bidi="en-US"/>
        </w:rPr>
      </w:pPr>
      <w:r>
        <w:rPr>
          <w:rFonts w:ascii="Segoe UI" w:eastAsia="Segoe UI" w:hAnsi="Segoe UI" w:cs="Segoe UI"/>
          <w:b/>
          <w:bCs/>
          <w:lang w:val="en-US" w:bidi="en-US"/>
        </w:rPr>
        <w:lastRenderedPageBreak/>
        <w:t>3.-</w:t>
      </w:r>
      <w:r w:rsidR="00A44EED">
        <w:rPr>
          <w:rFonts w:ascii="Segoe UI" w:eastAsia="Segoe UI" w:hAnsi="Segoe UI" w:cs="Segoe UI"/>
          <w:b/>
          <w:bCs/>
          <w:lang w:val="en-US" w:bidi="en-US"/>
        </w:rPr>
        <w:t>CUENTA DE RESULTADOS PREVISIONALES</w:t>
      </w:r>
    </w:p>
    <w:tbl>
      <w:tblPr>
        <w:tblStyle w:val="Tablaconcuadrcula"/>
        <w:tblW w:w="9674" w:type="dxa"/>
        <w:jc w:val="center"/>
        <w:tblLook w:val="04A0" w:firstRow="1" w:lastRow="0" w:firstColumn="1" w:lastColumn="0" w:noHBand="0" w:noVBand="1"/>
      </w:tblPr>
      <w:tblGrid>
        <w:gridCol w:w="4073"/>
        <w:gridCol w:w="1632"/>
        <w:gridCol w:w="2246"/>
        <w:gridCol w:w="1723"/>
      </w:tblGrid>
      <w:tr w:rsidR="00A06290" w:rsidRPr="00A06290" w:rsidTr="00A06290">
        <w:trPr>
          <w:trHeight w:val="300"/>
          <w:jc w:val="center"/>
        </w:trPr>
        <w:tc>
          <w:tcPr>
            <w:tcW w:w="4073" w:type="dxa"/>
            <w:noWrap/>
            <w:hideMark/>
          </w:tcPr>
          <w:p w:rsidR="00A06290" w:rsidRPr="00A06290" w:rsidRDefault="00A06290" w:rsidP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 xml:space="preserve">INGRESOS </w:t>
            </w:r>
          </w:p>
        </w:tc>
        <w:tc>
          <w:tcPr>
            <w:tcW w:w="1632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 xml:space="preserve"> Ejercicio n </w:t>
            </w:r>
          </w:p>
        </w:tc>
        <w:tc>
          <w:tcPr>
            <w:tcW w:w="2246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 xml:space="preserve"> Ejercicio n+1 </w:t>
            </w:r>
          </w:p>
        </w:tc>
        <w:tc>
          <w:tcPr>
            <w:tcW w:w="1723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 xml:space="preserve"> Ejercicio n+2 </w:t>
            </w:r>
          </w:p>
        </w:tc>
      </w:tr>
      <w:tr w:rsidR="00A06290" w:rsidRPr="00A06290" w:rsidTr="00B4224F">
        <w:trPr>
          <w:trHeight w:val="255"/>
          <w:jc w:val="center"/>
        </w:trPr>
        <w:tc>
          <w:tcPr>
            <w:tcW w:w="4073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 xml:space="preserve"> Ventas </w:t>
            </w:r>
          </w:p>
        </w:tc>
        <w:tc>
          <w:tcPr>
            <w:tcW w:w="1632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2246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1723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</w:tr>
      <w:tr w:rsidR="00A06290" w:rsidRPr="00A06290" w:rsidTr="00B4224F">
        <w:trPr>
          <w:trHeight w:val="255"/>
          <w:jc w:val="center"/>
        </w:trPr>
        <w:tc>
          <w:tcPr>
            <w:tcW w:w="4073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 xml:space="preserve"> </w:t>
            </w:r>
            <w:proofErr w:type="spellStart"/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>Prestacion</w:t>
            </w:r>
            <w:proofErr w:type="spellEnd"/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 xml:space="preserve"> de servicios </w:t>
            </w:r>
          </w:p>
        </w:tc>
        <w:tc>
          <w:tcPr>
            <w:tcW w:w="1632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2246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1723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</w:tr>
      <w:tr w:rsidR="00A06290" w:rsidRPr="00A06290" w:rsidTr="00B4224F">
        <w:trPr>
          <w:trHeight w:val="255"/>
          <w:jc w:val="center"/>
        </w:trPr>
        <w:tc>
          <w:tcPr>
            <w:tcW w:w="4073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 xml:space="preserve"> Otros ingresos </w:t>
            </w:r>
          </w:p>
        </w:tc>
        <w:tc>
          <w:tcPr>
            <w:tcW w:w="1632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2246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1723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</w:tr>
      <w:tr w:rsidR="00A06290" w:rsidRPr="00A06290" w:rsidTr="00B4224F">
        <w:trPr>
          <w:trHeight w:val="270"/>
          <w:jc w:val="center"/>
        </w:trPr>
        <w:tc>
          <w:tcPr>
            <w:tcW w:w="4073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 xml:space="preserve"> Subvenciones </w:t>
            </w:r>
          </w:p>
        </w:tc>
        <w:tc>
          <w:tcPr>
            <w:tcW w:w="1632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2246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1723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</w:tr>
      <w:tr w:rsidR="00A06290" w:rsidRPr="00A06290" w:rsidTr="00B4224F">
        <w:trPr>
          <w:trHeight w:val="255"/>
          <w:jc w:val="center"/>
        </w:trPr>
        <w:tc>
          <w:tcPr>
            <w:tcW w:w="4073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 xml:space="preserve"> TOTAL </w:t>
            </w:r>
          </w:p>
        </w:tc>
        <w:tc>
          <w:tcPr>
            <w:tcW w:w="1632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2246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1723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</w:tr>
      <w:tr w:rsidR="00A06290" w:rsidRPr="00A06290" w:rsidTr="00A06290">
        <w:trPr>
          <w:trHeight w:val="255"/>
          <w:jc w:val="center"/>
        </w:trPr>
        <w:tc>
          <w:tcPr>
            <w:tcW w:w="4073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1632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2246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1723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</w:tr>
      <w:tr w:rsidR="00A06290" w:rsidRPr="00A06290" w:rsidTr="00A06290">
        <w:trPr>
          <w:trHeight w:val="300"/>
          <w:jc w:val="center"/>
        </w:trPr>
        <w:tc>
          <w:tcPr>
            <w:tcW w:w="4073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 xml:space="preserve"> Gastos </w:t>
            </w:r>
          </w:p>
        </w:tc>
        <w:tc>
          <w:tcPr>
            <w:tcW w:w="1632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 xml:space="preserve"> Ejercicio n </w:t>
            </w:r>
          </w:p>
        </w:tc>
        <w:tc>
          <w:tcPr>
            <w:tcW w:w="2246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 xml:space="preserve"> Ejercicio n+1 </w:t>
            </w:r>
          </w:p>
        </w:tc>
        <w:tc>
          <w:tcPr>
            <w:tcW w:w="1723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 xml:space="preserve"> Ejercicio n+2 </w:t>
            </w:r>
          </w:p>
        </w:tc>
      </w:tr>
      <w:tr w:rsidR="00A06290" w:rsidRPr="00A06290" w:rsidTr="00B4224F">
        <w:trPr>
          <w:trHeight w:val="255"/>
          <w:jc w:val="center"/>
        </w:trPr>
        <w:tc>
          <w:tcPr>
            <w:tcW w:w="4073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 xml:space="preserve"> Compras de </w:t>
            </w:r>
            <w:proofErr w:type="spellStart"/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>explotacion</w:t>
            </w:r>
            <w:proofErr w:type="spellEnd"/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 xml:space="preserve"> </w:t>
            </w:r>
          </w:p>
        </w:tc>
        <w:tc>
          <w:tcPr>
            <w:tcW w:w="1632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2246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1723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</w:tr>
      <w:tr w:rsidR="00A06290" w:rsidRPr="00A06290" w:rsidTr="00B4224F">
        <w:trPr>
          <w:trHeight w:val="255"/>
          <w:jc w:val="center"/>
        </w:trPr>
        <w:tc>
          <w:tcPr>
            <w:tcW w:w="4073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 xml:space="preserve"> Trabajos realizados por otras empresas </w:t>
            </w:r>
          </w:p>
        </w:tc>
        <w:tc>
          <w:tcPr>
            <w:tcW w:w="1632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2246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1723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</w:tr>
      <w:tr w:rsidR="00A06290" w:rsidRPr="00A06290" w:rsidTr="00B4224F">
        <w:trPr>
          <w:trHeight w:val="255"/>
          <w:jc w:val="center"/>
        </w:trPr>
        <w:tc>
          <w:tcPr>
            <w:tcW w:w="4073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 xml:space="preserve"> Sueldos y Salarios </w:t>
            </w:r>
          </w:p>
        </w:tc>
        <w:tc>
          <w:tcPr>
            <w:tcW w:w="1632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2246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1723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</w:tr>
      <w:tr w:rsidR="00A06290" w:rsidRPr="00A06290" w:rsidTr="00B4224F">
        <w:trPr>
          <w:trHeight w:val="255"/>
          <w:jc w:val="center"/>
        </w:trPr>
        <w:tc>
          <w:tcPr>
            <w:tcW w:w="4073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 xml:space="preserve"> Seguridad Social  </w:t>
            </w:r>
          </w:p>
        </w:tc>
        <w:tc>
          <w:tcPr>
            <w:tcW w:w="1632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2246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1723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</w:tr>
      <w:tr w:rsidR="00A06290" w:rsidRPr="00A06290" w:rsidTr="00B4224F">
        <w:trPr>
          <w:trHeight w:val="255"/>
          <w:jc w:val="center"/>
        </w:trPr>
        <w:tc>
          <w:tcPr>
            <w:tcW w:w="4073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 xml:space="preserve"> Servicios exteriores </w:t>
            </w:r>
          </w:p>
        </w:tc>
        <w:tc>
          <w:tcPr>
            <w:tcW w:w="1632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2246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1723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</w:tr>
      <w:tr w:rsidR="00A06290" w:rsidRPr="00A06290" w:rsidTr="00B4224F">
        <w:trPr>
          <w:trHeight w:val="255"/>
          <w:jc w:val="center"/>
        </w:trPr>
        <w:tc>
          <w:tcPr>
            <w:tcW w:w="4073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 xml:space="preserve"> Otros gastos de gestión </w:t>
            </w:r>
          </w:p>
        </w:tc>
        <w:tc>
          <w:tcPr>
            <w:tcW w:w="1632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2246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1723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</w:tr>
      <w:tr w:rsidR="00A06290" w:rsidRPr="00A06290" w:rsidTr="00B4224F">
        <w:trPr>
          <w:trHeight w:val="255"/>
          <w:jc w:val="center"/>
        </w:trPr>
        <w:tc>
          <w:tcPr>
            <w:tcW w:w="4073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 xml:space="preserve"> Tributos </w:t>
            </w:r>
          </w:p>
        </w:tc>
        <w:tc>
          <w:tcPr>
            <w:tcW w:w="1632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2246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1723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</w:tr>
      <w:tr w:rsidR="00A06290" w:rsidRPr="00A06290" w:rsidTr="00B4224F">
        <w:trPr>
          <w:trHeight w:val="255"/>
          <w:jc w:val="center"/>
        </w:trPr>
        <w:tc>
          <w:tcPr>
            <w:tcW w:w="4073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 xml:space="preserve"> Gastos financieros </w:t>
            </w:r>
          </w:p>
        </w:tc>
        <w:tc>
          <w:tcPr>
            <w:tcW w:w="1632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2246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1723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</w:tr>
      <w:tr w:rsidR="00A06290" w:rsidRPr="00A06290" w:rsidTr="00B4224F">
        <w:trPr>
          <w:trHeight w:val="255"/>
          <w:jc w:val="center"/>
        </w:trPr>
        <w:tc>
          <w:tcPr>
            <w:tcW w:w="4073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 xml:space="preserve"> Dotaciones para amortización </w:t>
            </w:r>
          </w:p>
        </w:tc>
        <w:tc>
          <w:tcPr>
            <w:tcW w:w="1632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2246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1723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</w:tr>
      <w:tr w:rsidR="00A06290" w:rsidRPr="00A06290" w:rsidTr="00B4224F">
        <w:trPr>
          <w:trHeight w:val="255"/>
          <w:jc w:val="center"/>
        </w:trPr>
        <w:tc>
          <w:tcPr>
            <w:tcW w:w="4073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 xml:space="preserve"> otros gastos de explotación </w:t>
            </w:r>
          </w:p>
        </w:tc>
        <w:tc>
          <w:tcPr>
            <w:tcW w:w="1632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2246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1723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</w:tr>
      <w:tr w:rsidR="00A06290" w:rsidRPr="00A06290" w:rsidTr="00B4224F">
        <w:trPr>
          <w:trHeight w:val="255"/>
          <w:jc w:val="center"/>
        </w:trPr>
        <w:tc>
          <w:tcPr>
            <w:tcW w:w="4073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 xml:space="preserve"> TOTAL </w:t>
            </w:r>
          </w:p>
        </w:tc>
        <w:tc>
          <w:tcPr>
            <w:tcW w:w="1632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2246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1723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</w:tr>
      <w:tr w:rsidR="00A06290" w:rsidRPr="00A06290" w:rsidTr="00A06290">
        <w:trPr>
          <w:trHeight w:val="255"/>
          <w:jc w:val="center"/>
        </w:trPr>
        <w:tc>
          <w:tcPr>
            <w:tcW w:w="4073" w:type="dxa"/>
            <w:noWrap/>
            <w:hideMark/>
          </w:tcPr>
          <w:p w:rsidR="00B4224F" w:rsidRPr="00A06290" w:rsidRDefault="00B4224F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1632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2246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1723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</w:tr>
      <w:tr w:rsidR="00A06290" w:rsidRPr="00A06290" w:rsidTr="00B4224F">
        <w:trPr>
          <w:trHeight w:val="300"/>
          <w:jc w:val="center"/>
        </w:trPr>
        <w:tc>
          <w:tcPr>
            <w:tcW w:w="4073" w:type="dxa"/>
            <w:noWrap/>
            <w:hideMark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  <w:r w:rsidRPr="00A06290">
              <w:rPr>
                <w:rFonts w:ascii="Segoe UI" w:eastAsia="Segoe UI" w:hAnsi="Segoe UI" w:cs="Segoe UI"/>
                <w:b/>
                <w:bCs/>
                <w:lang w:val="es-ES" w:bidi="en-US"/>
              </w:rPr>
              <w:t xml:space="preserve"> Resultados antes de impuestos </w:t>
            </w:r>
          </w:p>
        </w:tc>
        <w:tc>
          <w:tcPr>
            <w:tcW w:w="1632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2246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  <w:tc>
          <w:tcPr>
            <w:tcW w:w="1723" w:type="dxa"/>
            <w:noWrap/>
          </w:tcPr>
          <w:p w:rsidR="00A06290" w:rsidRPr="00A06290" w:rsidRDefault="00A06290">
            <w:pPr>
              <w:rPr>
                <w:rFonts w:ascii="Segoe UI" w:eastAsia="Segoe UI" w:hAnsi="Segoe UI" w:cs="Segoe UI"/>
                <w:b/>
                <w:bCs/>
                <w:lang w:val="es-ES" w:bidi="en-US"/>
              </w:rPr>
            </w:pPr>
          </w:p>
        </w:tc>
      </w:tr>
    </w:tbl>
    <w:p w:rsidR="00A06290" w:rsidRDefault="00A06290">
      <w:pPr>
        <w:rPr>
          <w:rFonts w:ascii="Segoe UI" w:eastAsia="Segoe UI" w:hAnsi="Segoe UI" w:cs="Segoe UI"/>
          <w:b/>
          <w:bCs/>
          <w:lang w:val="en-US" w:bidi="en-US"/>
        </w:rPr>
      </w:pPr>
    </w:p>
    <w:p w:rsidR="00324493" w:rsidRDefault="00A03E90">
      <w:pPr>
        <w:rPr>
          <w:lang w:val="es-ES_tradnl"/>
        </w:rPr>
      </w:pPr>
      <w:r>
        <w:rPr>
          <w:lang w:val="es-ES_tradnl"/>
        </w:rPr>
        <w:t>(*)Los resultados antes de impuestos han de ser positivos en los tres ejercicios para que un proyecto sea viable.</w:t>
      </w:r>
    </w:p>
    <w:p w:rsidR="006038D2" w:rsidRDefault="006038D2">
      <w:pPr>
        <w:rPr>
          <w:b/>
          <w:lang w:val="es-ES_tradnl"/>
        </w:rPr>
      </w:pPr>
    </w:p>
    <w:p w:rsidR="00707D49" w:rsidRDefault="00AA30B7">
      <w:pPr>
        <w:rPr>
          <w:b/>
          <w:lang w:val="es-ES_tradnl"/>
        </w:rPr>
      </w:pPr>
      <w:r>
        <w:rPr>
          <w:b/>
          <w:lang w:val="es-ES_tradnl"/>
        </w:rPr>
        <w:t>4.-</w:t>
      </w:r>
      <w:r w:rsidR="00A03E90" w:rsidRPr="00F960BA">
        <w:rPr>
          <w:b/>
          <w:lang w:val="es-ES_tradnl"/>
        </w:rPr>
        <w:t>PLAN INICIAL DE INVERSIONES Y FINANCIACIÓN</w:t>
      </w:r>
    </w:p>
    <w:p w:rsidR="006038D2" w:rsidRDefault="006038D2">
      <w:pPr>
        <w:rPr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8"/>
        <w:gridCol w:w="1168"/>
        <w:gridCol w:w="2011"/>
        <w:gridCol w:w="1257"/>
      </w:tblGrid>
      <w:tr w:rsidR="00C620E0" w:rsidRPr="00C620E0" w:rsidTr="00C620E0">
        <w:trPr>
          <w:trHeight w:val="300"/>
        </w:trPr>
        <w:tc>
          <w:tcPr>
            <w:tcW w:w="4496" w:type="dxa"/>
            <w:noWrap/>
            <w:hideMark/>
          </w:tcPr>
          <w:p w:rsidR="00C620E0" w:rsidRPr="00C620E0" w:rsidRDefault="00C620E0" w:rsidP="00C620E0">
            <w:pPr>
              <w:rPr>
                <w:b/>
                <w:bCs/>
                <w:lang w:val="es-ES"/>
              </w:rPr>
            </w:pPr>
            <w:r w:rsidRPr="00C620E0">
              <w:rPr>
                <w:b/>
                <w:bCs/>
                <w:lang w:val="es-ES"/>
              </w:rPr>
              <w:t xml:space="preserve">Concepto  </w:t>
            </w:r>
          </w:p>
        </w:tc>
        <w:tc>
          <w:tcPr>
            <w:tcW w:w="1276" w:type="dxa"/>
            <w:noWrap/>
            <w:hideMark/>
          </w:tcPr>
          <w:p w:rsidR="00C620E0" w:rsidRPr="00C620E0" w:rsidRDefault="00C620E0">
            <w:pPr>
              <w:rPr>
                <w:b/>
                <w:bCs/>
                <w:lang w:val="es-ES"/>
              </w:rPr>
            </w:pPr>
            <w:r w:rsidRPr="00C620E0">
              <w:rPr>
                <w:b/>
                <w:bCs/>
                <w:lang w:val="es-ES"/>
              </w:rPr>
              <w:t xml:space="preserve"> Importe </w:t>
            </w:r>
          </w:p>
        </w:tc>
        <w:tc>
          <w:tcPr>
            <w:tcW w:w="2216" w:type="dxa"/>
            <w:noWrap/>
            <w:hideMark/>
          </w:tcPr>
          <w:p w:rsidR="00C620E0" w:rsidRPr="00C620E0" w:rsidRDefault="00C620E0">
            <w:pPr>
              <w:rPr>
                <w:b/>
                <w:bCs/>
                <w:lang w:val="es-ES"/>
              </w:rPr>
            </w:pPr>
            <w:r w:rsidRPr="00C620E0">
              <w:rPr>
                <w:b/>
                <w:bCs/>
                <w:lang w:val="es-ES"/>
              </w:rPr>
              <w:t xml:space="preserve"> </w:t>
            </w:r>
            <w:proofErr w:type="spellStart"/>
            <w:r w:rsidRPr="00C620E0">
              <w:rPr>
                <w:b/>
                <w:bCs/>
                <w:lang w:val="es-ES"/>
              </w:rPr>
              <w:t>iva</w:t>
            </w:r>
            <w:proofErr w:type="spellEnd"/>
            <w:r w:rsidRPr="00C620E0">
              <w:rPr>
                <w:b/>
                <w:bCs/>
                <w:lang w:val="es-ES"/>
              </w:rPr>
              <w:t xml:space="preserve"> </w:t>
            </w:r>
          </w:p>
        </w:tc>
        <w:tc>
          <w:tcPr>
            <w:tcW w:w="1376" w:type="dxa"/>
            <w:noWrap/>
            <w:hideMark/>
          </w:tcPr>
          <w:p w:rsidR="00C620E0" w:rsidRPr="00C620E0" w:rsidRDefault="00C620E0">
            <w:pPr>
              <w:rPr>
                <w:b/>
                <w:bCs/>
                <w:lang w:val="es-ES"/>
              </w:rPr>
            </w:pPr>
            <w:r w:rsidRPr="00C620E0">
              <w:rPr>
                <w:b/>
                <w:bCs/>
                <w:lang w:val="es-ES"/>
              </w:rPr>
              <w:t xml:space="preserve"> bruto </w:t>
            </w:r>
          </w:p>
        </w:tc>
      </w:tr>
      <w:tr w:rsidR="00C620E0" w:rsidRPr="00C620E0" w:rsidTr="00B4224F">
        <w:trPr>
          <w:trHeight w:val="255"/>
        </w:trPr>
        <w:tc>
          <w:tcPr>
            <w:tcW w:w="4496" w:type="dxa"/>
            <w:noWrap/>
            <w:hideMark/>
          </w:tcPr>
          <w:p w:rsidR="00C620E0" w:rsidRPr="00C620E0" w:rsidRDefault="00C620E0">
            <w:pPr>
              <w:rPr>
                <w:b/>
                <w:bCs/>
                <w:lang w:val="es-ES"/>
              </w:rPr>
            </w:pPr>
          </w:p>
        </w:tc>
        <w:tc>
          <w:tcPr>
            <w:tcW w:w="12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221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13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</w:tr>
      <w:tr w:rsidR="00C620E0" w:rsidRPr="00C620E0" w:rsidTr="00B4224F">
        <w:trPr>
          <w:trHeight w:val="300"/>
        </w:trPr>
        <w:tc>
          <w:tcPr>
            <w:tcW w:w="4496" w:type="dxa"/>
            <w:noWrap/>
            <w:hideMark/>
          </w:tcPr>
          <w:p w:rsidR="00C620E0" w:rsidRPr="00C620E0" w:rsidRDefault="00C620E0">
            <w:pPr>
              <w:rPr>
                <w:b/>
                <w:bCs/>
                <w:lang w:val="es-ES"/>
              </w:rPr>
            </w:pPr>
            <w:r w:rsidRPr="00C620E0">
              <w:rPr>
                <w:b/>
                <w:bCs/>
                <w:lang w:val="es-ES"/>
              </w:rPr>
              <w:t xml:space="preserve"> Inmovilizado Material </w:t>
            </w:r>
          </w:p>
        </w:tc>
        <w:tc>
          <w:tcPr>
            <w:tcW w:w="1276" w:type="dxa"/>
            <w:noWrap/>
          </w:tcPr>
          <w:p w:rsidR="00C620E0" w:rsidRPr="00C620E0" w:rsidRDefault="00C620E0">
            <w:pPr>
              <w:rPr>
                <w:b/>
                <w:bCs/>
                <w:lang w:val="es-ES"/>
              </w:rPr>
            </w:pPr>
          </w:p>
        </w:tc>
        <w:tc>
          <w:tcPr>
            <w:tcW w:w="221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13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</w:tr>
      <w:tr w:rsidR="00C620E0" w:rsidRPr="00C620E0" w:rsidTr="00B4224F">
        <w:trPr>
          <w:trHeight w:val="255"/>
        </w:trPr>
        <w:tc>
          <w:tcPr>
            <w:tcW w:w="4496" w:type="dxa"/>
            <w:noWrap/>
            <w:hideMark/>
          </w:tcPr>
          <w:p w:rsidR="00C620E0" w:rsidRPr="00C620E0" w:rsidRDefault="00C620E0">
            <w:pPr>
              <w:rPr>
                <w:b/>
                <w:lang w:val="es-ES"/>
              </w:rPr>
            </w:pPr>
            <w:r w:rsidRPr="00C620E0">
              <w:rPr>
                <w:b/>
                <w:lang w:val="es-ES"/>
              </w:rPr>
              <w:t xml:space="preserve"> Edificios, locales, obras y terrenos </w:t>
            </w:r>
          </w:p>
        </w:tc>
        <w:tc>
          <w:tcPr>
            <w:tcW w:w="12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221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13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</w:tr>
      <w:tr w:rsidR="00C620E0" w:rsidRPr="00C620E0" w:rsidTr="00B4224F">
        <w:trPr>
          <w:trHeight w:val="255"/>
        </w:trPr>
        <w:tc>
          <w:tcPr>
            <w:tcW w:w="4496" w:type="dxa"/>
            <w:noWrap/>
            <w:hideMark/>
          </w:tcPr>
          <w:p w:rsidR="00C620E0" w:rsidRPr="00C620E0" w:rsidRDefault="00C620E0">
            <w:pPr>
              <w:rPr>
                <w:b/>
                <w:lang w:val="es-ES"/>
              </w:rPr>
            </w:pPr>
            <w:r w:rsidRPr="00C620E0">
              <w:rPr>
                <w:b/>
                <w:lang w:val="es-ES"/>
              </w:rPr>
              <w:t xml:space="preserve"> Instalaciones </w:t>
            </w:r>
          </w:p>
        </w:tc>
        <w:tc>
          <w:tcPr>
            <w:tcW w:w="12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221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13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</w:tr>
      <w:tr w:rsidR="00C620E0" w:rsidRPr="00C620E0" w:rsidTr="00B4224F">
        <w:trPr>
          <w:trHeight w:val="255"/>
        </w:trPr>
        <w:tc>
          <w:tcPr>
            <w:tcW w:w="4496" w:type="dxa"/>
            <w:noWrap/>
            <w:hideMark/>
          </w:tcPr>
          <w:p w:rsidR="00C620E0" w:rsidRPr="00C620E0" w:rsidRDefault="00C620E0">
            <w:pPr>
              <w:rPr>
                <w:b/>
                <w:lang w:val="es-ES"/>
              </w:rPr>
            </w:pPr>
            <w:r w:rsidRPr="00C620E0">
              <w:rPr>
                <w:b/>
                <w:lang w:val="es-ES"/>
              </w:rPr>
              <w:t xml:space="preserve"> Elementos de transporte </w:t>
            </w:r>
          </w:p>
        </w:tc>
        <w:tc>
          <w:tcPr>
            <w:tcW w:w="12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221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13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</w:tr>
      <w:tr w:rsidR="00C620E0" w:rsidRPr="00C620E0" w:rsidTr="00B4224F">
        <w:trPr>
          <w:trHeight w:val="255"/>
        </w:trPr>
        <w:tc>
          <w:tcPr>
            <w:tcW w:w="4496" w:type="dxa"/>
            <w:noWrap/>
            <w:hideMark/>
          </w:tcPr>
          <w:p w:rsidR="00C620E0" w:rsidRPr="00C620E0" w:rsidRDefault="00C620E0">
            <w:pPr>
              <w:rPr>
                <w:b/>
                <w:lang w:val="es-ES"/>
              </w:rPr>
            </w:pPr>
            <w:r w:rsidRPr="00C620E0">
              <w:rPr>
                <w:b/>
                <w:lang w:val="es-ES"/>
              </w:rPr>
              <w:t xml:space="preserve"> Mobiliario y útiles de oficina </w:t>
            </w:r>
          </w:p>
        </w:tc>
        <w:tc>
          <w:tcPr>
            <w:tcW w:w="12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221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13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</w:tr>
      <w:tr w:rsidR="00C620E0" w:rsidRPr="00C620E0" w:rsidTr="00B4224F">
        <w:trPr>
          <w:trHeight w:val="255"/>
        </w:trPr>
        <w:tc>
          <w:tcPr>
            <w:tcW w:w="4496" w:type="dxa"/>
            <w:noWrap/>
            <w:hideMark/>
          </w:tcPr>
          <w:p w:rsidR="00C620E0" w:rsidRPr="00C620E0" w:rsidRDefault="00C620E0">
            <w:pPr>
              <w:rPr>
                <w:b/>
                <w:lang w:val="es-ES"/>
              </w:rPr>
            </w:pPr>
            <w:r w:rsidRPr="00C620E0">
              <w:rPr>
                <w:b/>
                <w:lang w:val="es-ES"/>
              </w:rPr>
              <w:t xml:space="preserve"> Maquinaria y herramientas </w:t>
            </w:r>
          </w:p>
        </w:tc>
        <w:tc>
          <w:tcPr>
            <w:tcW w:w="12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221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13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</w:tr>
      <w:tr w:rsidR="00C620E0" w:rsidRPr="00C620E0" w:rsidTr="00B4224F">
        <w:trPr>
          <w:trHeight w:val="255"/>
        </w:trPr>
        <w:tc>
          <w:tcPr>
            <w:tcW w:w="4496" w:type="dxa"/>
            <w:noWrap/>
            <w:hideMark/>
          </w:tcPr>
          <w:p w:rsidR="00C620E0" w:rsidRPr="00C620E0" w:rsidRDefault="00C620E0">
            <w:pPr>
              <w:rPr>
                <w:b/>
                <w:lang w:val="es-ES"/>
              </w:rPr>
            </w:pPr>
            <w:r w:rsidRPr="00C620E0">
              <w:rPr>
                <w:b/>
                <w:lang w:val="es-ES"/>
              </w:rPr>
              <w:t xml:space="preserve"> Existencias </w:t>
            </w:r>
          </w:p>
        </w:tc>
        <w:tc>
          <w:tcPr>
            <w:tcW w:w="12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221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13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</w:tr>
      <w:tr w:rsidR="00C620E0" w:rsidRPr="00C620E0" w:rsidTr="00B4224F">
        <w:trPr>
          <w:trHeight w:val="255"/>
        </w:trPr>
        <w:tc>
          <w:tcPr>
            <w:tcW w:w="4496" w:type="dxa"/>
            <w:noWrap/>
            <w:hideMark/>
          </w:tcPr>
          <w:p w:rsidR="00C620E0" w:rsidRPr="00C620E0" w:rsidRDefault="00C620E0">
            <w:pPr>
              <w:rPr>
                <w:b/>
                <w:lang w:val="es-ES"/>
              </w:rPr>
            </w:pPr>
            <w:r w:rsidRPr="00C620E0">
              <w:rPr>
                <w:b/>
                <w:lang w:val="es-ES"/>
              </w:rPr>
              <w:t xml:space="preserve"> Equipos y aplicaciones informáticas </w:t>
            </w:r>
          </w:p>
        </w:tc>
        <w:tc>
          <w:tcPr>
            <w:tcW w:w="12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221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13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</w:tr>
      <w:tr w:rsidR="00C620E0" w:rsidRPr="00C620E0" w:rsidTr="00B4224F">
        <w:trPr>
          <w:trHeight w:val="255"/>
        </w:trPr>
        <w:tc>
          <w:tcPr>
            <w:tcW w:w="4496" w:type="dxa"/>
            <w:noWrap/>
            <w:hideMark/>
          </w:tcPr>
          <w:p w:rsidR="00C620E0" w:rsidRPr="00C620E0" w:rsidRDefault="00C620E0">
            <w:pPr>
              <w:rPr>
                <w:b/>
                <w:lang w:val="es-ES"/>
              </w:rPr>
            </w:pPr>
            <w:r w:rsidRPr="00C620E0">
              <w:rPr>
                <w:b/>
                <w:lang w:val="es-ES"/>
              </w:rPr>
              <w:t xml:space="preserve"> TOTAL </w:t>
            </w:r>
          </w:p>
        </w:tc>
        <w:tc>
          <w:tcPr>
            <w:tcW w:w="12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221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13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</w:tr>
      <w:tr w:rsidR="00C620E0" w:rsidRPr="00C620E0" w:rsidTr="00B4224F">
        <w:trPr>
          <w:trHeight w:val="300"/>
        </w:trPr>
        <w:tc>
          <w:tcPr>
            <w:tcW w:w="4496" w:type="dxa"/>
            <w:noWrap/>
            <w:hideMark/>
          </w:tcPr>
          <w:p w:rsidR="00C620E0" w:rsidRPr="00C620E0" w:rsidRDefault="00C620E0">
            <w:pPr>
              <w:rPr>
                <w:b/>
                <w:bCs/>
                <w:lang w:val="es-ES"/>
              </w:rPr>
            </w:pPr>
            <w:r w:rsidRPr="00C620E0">
              <w:rPr>
                <w:b/>
                <w:bCs/>
                <w:lang w:val="es-ES"/>
              </w:rPr>
              <w:t xml:space="preserve"> Inmovilizado Intangible </w:t>
            </w:r>
          </w:p>
        </w:tc>
        <w:tc>
          <w:tcPr>
            <w:tcW w:w="1276" w:type="dxa"/>
            <w:noWrap/>
          </w:tcPr>
          <w:p w:rsidR="00C620E0" w:rsidRPr="00C620E0" w:rsidRDefault="00C620E0">
            <w:pPr>
              <w:rPr>
                <w:b/>
                <w:bCs/>
                <w:lang w:val="es-ES"/>
              </w:rPr>
            </w:pPr>
          </w:p>
        </w:tc>
        <w:tc>
          <w:tcPr>
            <w:tcW w:w="221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13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</w:tr>
      <w:tr w:rsidR="00C620E0" w:rsidRPr="00C620E0" w:rsidTr="00B4224F">
        <w:trPr>
          <w:trHeight w:val="255"/>
        </w:trPr>
        <w:tc>
          <w:tcPr>
            <w:tcW w:w="4496" w:type="dxa"/>
            <w:noWrap/>
            <w:hideMark/>
          </w:tcPr>
          <w:p w:rsidR="00C620E0" w:rsidRPr="00C620E0" w:rsidRDefault="00C620E0">
            <w:pPr>
              <w:rPr>
                <w:b/>
                <w:lang w:val="es-ES"/>
              </w:rPr>
            </w:pPr>
            <w:r w:rsidRPr="00C620E0">
              <w:rPr>
                <w:b/>
                <w:lang w:val="es-ES"/>
              </w:rPr>
              <w:t xml:space="preserve"> Derechos de traspaso </w:t>
            </w:r>
          </w:p>
        </w:tc>
        <w:tc>
          <w:tcPr>
            <w:tcW w:w="12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221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13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</w:tr>
      <w:tr w:rsidR="00C620E0" w:rsidRPr="00C620E0" w:rsidTr="00B4224F">
        <w:trPr>
          <w:trHeight w:val="255"/>
        </w:trPr>
        <w:tc>
          <w:tcPr>
            <w:tcW w:w="4496" w:type="dxa"/>
            <w:noWrap/>
            <w:hideMark/>
          </w:tcPr>
          <w:p w:rsidR="00C620E0" w:rsidRPr="00C620E0" w:rsidRDefault="00C620E0">
            <w:pPr>
              <w:rPr>
                <w:b/>
                <w:lang w:val="es-ES"/>
              </w:rPr>
            </w:pPr>
            <w:r w:rsidRPr="00C620E0">
              <w:rPr>
                <w:b/>
                <w:lang w:val="es-ES"/>
              </w:rPr>
              <w:t xml:space="preserve"> Marcas y patentes </w:t>
            </w:r>
          </w:p>
        </w:tc>
        <w:tc>
          <w:tcPr>
            <w:tcW w:w="12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221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13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</w:tr>
      <w:tr w:rsidR="00C620E0" w:rsidRPr="00C620E0" w:rsidTr="00B4224F">
        <w:trPr>
          <w:trHeight w:val="255"/>
        </w:trPr>
        <w:tc>
          <w:tcPr>
            <w:tcW w:w="4496" w:type="dxa"/>
            <w:noWrap/>
            <w:hideMark/>
          </w:tcPr>
          <w:p w:rsidR="00C620E0" w:rsidRPr="00C620E0" w:rsidRDefault="00C620E0">
            <w:pPr>
              <w:rPr>
                <w:b/>
                <w:lang w:val="es-ES"/>
              </w:rPr>
            </w:pPr>
            <w:r w:rsidRPr="00C620E0">
              <w:rPr>
                <w:b/>
                <w:lang w:val="es-ES"/>
              </w:rPr>
              <w:t xml:space="preserve"> Depósitos y fianzas  </w:t>
            </w:r>
          </w:p>
        </w:tc>
        <w:tc>
          <w:tcPr>
            <w:tcW w:w="12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221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13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</w:tr>
      <w:tr w:rsidR="00C620E0" w:rsidRPr="00C620E0" w:rsidTr="00B4224F">
        <w:trPr>
          <w:trHeight w:val="255"/>
        </w:trPr>
        <w:tc>
          <w:tcPr>
            <w:tcW w:w="4496" w:type="dxa"/>
            <w:noWrap/>
            <w:hideMark/>
          </w:tcPr>
          <w:p w:rsidR="00C620E0" w:rsidRPr="00C620E0" w:rsidRDefault="00C620E0">
            <w:pPr>
              <w:rPr>
                <w:b/>
                <w:lang w:val="es-ES"/>
              </w:rPr>
            </w:pPr>
            <w:r w:rsidRPr="00C620E0">
              <w:rPr>
                <w:b/>
                <w:lang w:val="es-ES"/>
              </w:rPr>
              <w:t xml:space="preserve"> Estudios previos y Gastos de Const. </w:t>
            </w:r>
          </w:p>
        </w:tc>
        <w:tc>
          <w:tcPr>
            <w:tcW w:w="12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221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13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</w:tr>
      <w:tr w:rsidR="00C620E0" w:rsidRPr="00C620E0" w:rsidTr="00B4224F">
        <w:trPr>
          <w:trHeight w:val="255"/>
        </w:trPr>
        <w:tc>
          <w:tcPr>
            <w:tcW w:w="4496" w:type="dxa"/>
            <w:noWrap/>
            <w:hideMark/>
          </w:tcPr>
          <w:p w:rsidR="00C620E0" w:rsidRPr="00C620E0" w:rsidRDefault="00C620E0">
            <w:pPr>
              <w:rPr>
                <w:b/>
                <w:lang w:val="es-ES"/>
              </w:rPr>
            </w:pPr>
            <w:r w:rsidRPr="00C620E0">
              <w:rPr>
                <w:b/>
                <w:lang w:val="es-ES"/>
              </w:rPr>
              <w:t xml:space="preserve"> Otras inversiones </w:t>
            </w:r>
          </w:p>
        </w:tc>
        <w:tc>
          <w:tcPr>
            <w:tcW w:w="12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221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  <w:tc>
          <w:tcPr>
            <w:tcW w:w="1376" w:type="dxa"/>
            <w:noWrap/>
          </w:tcPr>
          <w:p w:rsidR="00C620E0" w:rsidRPr="00C620E0" w:rsidRDefault="00C620E0">
            <w:pPr>
              <w:rPr>
                <w:b/>
                <w:lang w:val="es-ES"/>
              </w:rPr>
            </w:pPr>
          </w:p>
        </w:tc>
      </w:tr>
      <w:tr w:rsidR="00C620E0" w:rsidRPr="00C620E0" w:rsidTr="00C620E0">
        <w:trPr>
          <w:trHeight w:val="255"/>
        </w:trPr>
        <w:tc>
          <w:tcPr>
            <w:tcW w:w="4496" w:type="dxa"/>
            <w:noWrap/>
            <w:hideMark/>
          </w:tcPr>
          <w:p w:rsidR="00C620E0" w:rsidRPr="00C620E0" w:rsidRDefault="00C620E0">
            <w:pPr>
              <w:rPr>
                <w:b/>
                <w:lang w:val="es-ES"/>
              </w:rPr>
            </w:pPr>
            <w:r w:rsidRPr="00C620E0">
              <w:rPr>
                <w:b/>
                <w:lang w:val="es-ES"/>
              </w:rPr>
              <w:t xml:space="preserve"> Necesidades Iniciales de Tesorería </w:t>
            </w:r>
          </w:p>
        </w:tc>
        <w:tc>
          <w:tcPr>
            <w:tcW w:w="1276" w:type="dxa"/>
            <w:noWrap/>
            <w:hideMark/>
          </w:tcPr>
          <w:p w:rsidR="00C620E0" w:rsidRPr="00C620E0" w:rsidRDefault="00C620E0">
            <w:pPr>
              <w:rPr>
                <w:b/>
                <w:lang w:val="es-ES"/>
              </w:rPr>
            </w:pPr>
            <w:r w:rsidRPr="00C620E0">
              <w:rPr>
                <w:b/>
                <w:lang w:val="es-ES"/>
              </w:rPr>
              <w:t xml:space="preserve">             -     </w:t>
            </w:r>
          </w:p>
        </w:tc>
        <w:tc>
          <w:tcPr>
            <w:tcW w:w="2216" w:type="dxa"/>
            <w:noWrap/>
            <w:hideMark/>
          </w:tcPr>
          <w:p w:rsidR="00C620E0" w:rsidRPr="00C620E0" w:rsidRDefault="00C620E0">
            <w:pPr>
              <w:rPr>
                <w:b/>
                <w:lang w:val="es-ES"/>
              </w:rPr>
            </w:pPr>
            <w:r w:rsidRPr="00C620E0">
              <w:rPr>
                <w:b/>
                <w:lang w:val="es-ES"/>
              </w:rPr>
              <w:t xml:space="preserve">                             -     </w:t>
            </w:r>
          </w:p>
        </w:tc>
        <w:tc>
          <w:tcPr>
            <w:tcW w:w="1376" w:type="dxa"/>
            <w:noWrap/>
            <w:hideMark/>
          </w:tcPr>
          <w:p w:rsidR="00C620E0" w:rsidRPr="00C620E0" w:rsidRDefault="00C620E0">
            <w:pPr>
              <w:rPr>
                <w:b/>
                <w:lang w:val="es-ES"/>
              </w:rPr>
            </w:pPr>
            <w:r w:rsidRPr="00C620E0">
              <w:rPr>
                <w:b/>
                <w:lang w:val="es-ES"/>
              </w:rPr>
              <w:t xml:space="preserve">               -     </w:t>
            </w:r>
          </w:p>
        </w:tc>
      </w:tr>
      <w:tr w:rsidR="00C620E0" w:rsidRPr="00C620E0" w:rsidTr="00B4224F">
        <w:trPr>
          <w:trHeight w:val="300"/>
        </w:trPr>
        <w:tc>
          <w:tcPr>
            <w:tcW w:w="4496" w:type="dxa"/>
            <w:noWrap/>
            <w:hideMark/>
          </w:tcPr>
          <w:p w:rsidR="00C620E0" w:rsidRPr="00C620E0" w:rsidRDefault="00C620E0" w:rsidP="00C620E0">
            <w:pPr>
              <w:rPr>
                <w:b/>
                <w:bCs/>
                <w:lang w:val="es-ES"/>
              </w:rPr>
            </w:pPr>
            <w:r w:rsidRPr="00C620E0">
              <w:rPr>
                <w:b/>
                <w:bCs/>
                <w:lang w:val="es-ES"/>
              </w:rPr>
              <w:lastRenderedPageBreak/>
              <w:t xml:space="preserve"> total </w:t>
            </w:r>
          </w:p>
        </w:tc>
        <w:tc>
          <w:tcPr>
            <w:tcW w:w="1276" w:type="dxa"/>
            <w:noWrap/>
          </w:tcPr>
          <w:p w:rsidR="00C620E0" w:rsidRPr="00C620E0" w:rsidRDefault="00C620E0" w:rsidP="00C620E0">
            <w:pPr>
              <w:rPr>
                <w:b/>
                <w:bCs/>
                <w:lang w:val="es-ES"/>
              </w:rPr>
            </w:pPr>
          </w:p>
        </w:tc>
        <w:tc>
          <w:tcPr>
            <w:tcW w:w="2216" w:type="dxa"/>
            <w:noWrap/>
          </w:tcPr>
          <w:p w:rsidR="00C620E0" w:rsidRPr="00C620E0" w:rsidRDefault="00C620E0" w:rsidP="00C620E0">
            <w:pPr>
              <w:rPr>
                <w:b/>
                <w:bCs/>
                <w:lang w:val="es-ES"/>
              </w:rPr>
            </w:pPr>
          </w:p>
        </w:tc>
        <w:tc>
          <w:tcPr>
            <w:tcW w:w="1376" w:type="dxa"/>
            <w:noWrap/>
          </w:tcPr>
          <w:p w:rsidR="00C620E0" w:rsidRPr="00C620E0" w:rsidRDefault="00C620E0" w:rsidP="00C620E0">
            <w:pPr>
              <w:rPr>
                <w:b/>
                <w:bCs/>
                <w:lang w:val="es-ES"/>
              </w:rPr>
            </w:pPr>
          </w:p>
        </w:tc>
      </w:tr>
    </w:tbl>
    <w:p w:rsidR="006038D2" w:rsidRDefault="006038D2">
      <w:pPr>
        <w:rPr>
          <w:b/>
          <w:lang w:val="es-ES_tradnl"/>
        </w:rPr>
      </w:pPr>
    </w:p>
    <w:p w:rsidR="00582A7A" w:rsidRDefault="00582A7A">
      <w:pPr>
        <w:rPr>
          <w:lang w:val="es-ES_tradnl"/>
        </w:rPr>
      </w:pPr>
    </w:p>
    <w:tbl>
      <w:tblPr>
        <w:tblStyle w:val="Tablaconcuadrcula"/>
        <w:tblW w:w="10632" w:type="dxa"/>
        <w:tblInd w:w="-1139" w:type="dxa"/>
        <w:tblLook w:val="04A0" w:firstRow="1" w:lastRow="0" w:firstColumn="1" w:lastColumn="0" w:noHBand="0" w:noVBand="1"/>
      </w:tblPr>
      <w:tblGrid>
        <w:gridCol w:w="10632"/>
      </w:tblGrid>
      <w:tr w:rsidR="00582A7A" w:rsidRPr="006F39D2" w:rsidTr="00582A7A">
        <w:tc>
          <w:tcPr>
            <w:tcW w:w="10632" w:type="dxa"/>
          </w:tcPr>
          <w:p w:rsidR="00584BAA" w:rsidRPr="00584BAA" w:rsidRDefault="006F39D2" w:rsidP="00584BAA">
            <w:pPr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s-ES_tradnl" w:eastAsia="es-ES_tradnl"/>
              </w:rPr>
            </w:pPr>
            <w:r w:rsidRPr="00F43530">
              <w:rPr>
                <w:rFonts w:cstheme="minorHAnsi"/>
                <w:b/>
                <w:sz w:val="18"/>
                <w:szCs w:val="18"/>
                <w:lang w:val="es-ES"/>
              </w:rPr>
              <w:t xml:space="preserve">Explicación del </w:t>
            </w:r>
            <w:r w:rsidRPr="00F43530">
              <w:rPr>
                <w:rFonts w:cstheme="minorHAnsi"/>
                <w:b/>
                <w:sz w:val="18"/>
                <w:szCs w:val="18"/>
                <w:u w:val="single"/>
                <w:lang w:val="es-ES"/>
              </w:rPr>
              <w:t>presupuesto</w:t>
            </w:r>
            <w:r w:rsidRPr="00F43530">
              <w:rPr>
                <w:rFonts w:cstheme="minorHAnsi"/>
                <w:b/>
                <w:sz w:val="18"/>
                <w:szCs w:val="18"/>
                <w:lang w:val="es-ES"/>
              </w:rPr>
              <w:t xml:space="preserve"> detallado de cada una de las acciones propuestas, desglosando el IVA y acompañado de la documentación justificativa de los </w:t>
            </w:r>
            <w:r w:rsidR="00584BAA" w:rsidRPr="00F43530">
              <w:rPr>
                <w:rFonts w:cstheme="minorHAnsi"/>
                <w:b/>
                <w:sz w:val="18"/>
                <w:szCs w:val="18"/>
                <w:lang w:val="es-ES"/>
              </w:rPr>
              <w:t>costes</w:t>
            </w:r>
            <w:r w:rsidRPr="00F43530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584BAA" w:rsidRPr="00584BAA">
              <w:rPr>
                <w:rFonts w:eastAsia="Times New Roman" w:cstheme="minorHAnsi"/>
                <w:b/>
                <w:color w:val="000000"/>
                <w:sz w:val="18"/>
                <w:szCs w:val="18"/>
                <w:lang w:val="es-ES_tradnl" w:eastAsia="es-ES_tradnl"/>
              </w:rPr>
              <w:t>(se adjuntará el presupuesto elegido de las tres ofertas necesarias).</w:t>
            </w:r>
          </w:p>
          <w:p w:rsidR="00582A7A" w:rsidRDefault="00582A7A" w:rsidP="006F39D2">
            <w:pPr>
              <w:pStyle w:val="Prrafodelista"/>
              <w:adjustRightInd w:val="0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  <w:lang w:val="es-ES_tradnl"/>
              </w:rPr>
            </w:pPr>
          </w:p>
          <w:p w:rsidR="00C620E0" w:rsidRDefault="00C620E0" w:rsidP="006F39D2">
            <w:pPr>
              <w:pStyle w:val="Prrafodelista"/>
              <w:adjustRightInd w:val="0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  <w:lang w:val="es-ES_tradnl"/>
              </w:rPr>
            </w:pPr>
          </w:p>
          <w:tbl>
            <w:tblPr>
              <w:tblW w:w="549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0"/>
              <w:gridCol w:w="1376"/>
              <w:gridCol w:w="1256"/>
              <w:gridCol w:w="1276"/>
            </w:tblGrid>
            <w:tr w:rsidR="00C620E0" w:rsidRPr="00C620E0" w:rsidTr="00C620E0">
              <w:trPr>
                <w:trHeight w:val="255"/>
              </w:trPr>
              <w:tc>
                <w:tcPr>
                  <w:tcW w:w="1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20E0" w:rsidRPr="00C620E0" w:rsidRDefault="00C620E0" w:rsidP="00C620E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20E0" w:rsidRPr="00C620E0" w:rsidRDefault="00C620E0" w:rsidP="00C620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C620E0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coste 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20E0" w:rsidRPr="00C620E0" w:rsidRDefault="00C620E0" w:rsidP="00C620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C620E0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C620E0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iva</w:t>
                  </w:r>
                  <w:proofErr w:type="spellEnd"/>
                  <w:r w:rsidRPr="00C620E0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20E0" w:rsidRPr="00C620E0" w:rsidRDefault="00C620E0" w:rsidP="00C620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C620E0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total </w:t>
                  </w:r>
                </w:p>
              </w:tc>
            </w:tr>
          </w:tbl>
          <w:p w:rsidR="00C620E0" w:rsidRDefault="00C620E0" w:rsidP="006F39D2">
            <w:pPr>
              <w:pStyle w:val="Prrafodelista"/>
              <w:adjustRightInd w:val="0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  <w:lang w:val="es-ES_tradnl"/>
              </w:rPr>
            </w:pPr>
          </w:p>
          <w:p w:rsidR="00C620E0" w:rsidRPr="00C620E0" w:rsidRDefault="00C620E0" w:rsidP="006F39D2">
            <w:pPr>
              <w:pStyle w:val="Prrafodelista"/>
              <w:adjustRightInd w:val="0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  <w:lang w:val="es-ES_tradnl"/>
              </w:rPr>
            </w:pPr>
          </w:p>
          <w:p w:rsidR="006F39D2" w:rsidRPr="00F43530" w:rsidRDefault="006F39D2" w:rsidP="006F39D2">
            <w:pPr>
              <w:pStyle w:val="Prrafodelista"/>
              <w:adjustRightInd w:val="0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:rsidR="006F39D2" w:rsidRPr="00F43530" w:rsidRDefault="006F39D2" w:rsidP="006F39D2">
            <w:pPr>
              <w:pStyle w:val="Prrafodelista"/>
              <w:adjustRightInd w:val="0"/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  <w:p w:rsidR="006F39D2" w:rsidRPr="006F39D2" w:rsidRDefault="006F39D2" w:rsidP="006F39D2">
            <w:pPr>
              <w:pStyle w:val="Prrafodelista"/>
              <w:adjustRightInd w:val="0"/>
              <w:spacing w:after="0" w:line="240" w:lineRule="auto"/>
              <w:ind w:left="0"/>
              <w:rPr>
                <w:b/>
                <w:sz w:val="18"/>
                <w:szCs w:val="18"/>
                <w:lang w:val="es-ES_tradnl"/>
              </w:rPr>
            </w:pPr>
          </w:p>
        </w:tc>
      </w:tr>
    </w:tbl>
    <w:p w:rsidR="00582A7A" w:rsidRPr="006F39D2" w:rsidRDefault="00582A7A">
      <w:pPr>
        <w:rPr>
          <w:b/>
          <w:sz w:val="18"/>
          <w:szCs w:val="18"/>
          <w:lang w:val="es-ES_tradnl"/>
        </w:rPr>
      </w:pPr>
    </w:p>
    <w:tbl>
      <w:tblPr>
        <w:tblStyle w:val="Tablaconcuadrcula"/>
        <w:tblW w:w="9923" w:type="dxa"/>
        <w:tblInd w:w="-1139" w:type="dxa"/>
        <w:tblLook w:val="04A0" w:firstRow="1" w:lastRow="0" w:firstColumn="1" w:lastColumn="0" w:noHBand="0" w:noVBand="1"/>
      </w:tblPr>
      <w:tblGrid>
        <w:gridCol w:w="6663"/>
        <w:gridCol w:w="1984"/>
        <w:gridCol w:w="1276"/>
      </w:tblGrid>
      <w:tr w:rsidR="00DB7FBC" w:rsidTr="00DB7FBC">
        <w:tc>
          <w:tcPr>
            <w:tcW w:w="6663" w:type="dxa"/>
          </w:tcPr>
          <w:p w:rsidR="00DB7FBC" w:rsidRPr="00F960BA" w:rsidRDefault="00DB7FBC">
            <w:pPr>
              <w:rPr>
                <w:b/>
                <w:lang w:val="es-ES_tradnl"/>
              </w:rPr>
            </w:pPr>
            <w:r w:rsidRPr="00F960BA">
              <w:rPr>
                <w:b/>
                <w:lang w:val="es-ES_tradnl"/>
              </w:rPr>
              <w:t xml:space="preserve">PLAN DE FINANCIACIÓN INCIAL </w:t>
            </w:r>
          </w:p>
        </w:tc>
        <w:tc>
          <w:tcPr>
            <w:tcW w:w="1984" w:type="dxa"/>
          </w:tcPr>
          <w:p w:rsidR="00DB7FBC" w:rsidRPr="00F960BA" w:rsidRDefault="00DB7FBC" w:rsidP="00F960BA">
            <w:pPr>
              <w:jc w:val="center"/>
              <w:rPr>
                <w:b/>
                <w:lang w:val="es-ES_tradnl"/>
              </w:rPr>
            </w:pPr>
            <w:r w:rsidRPr="00F960BA">
              <w:rPr>
                <w:b/>
                <w:lang w:val="es-ES_tradnl"/>
              </w:rPr>
              <w:t>IMPORTE</w:t>
            </w:r>
          </w:p>
        </w:tc>
        <w:tc>
          <w:tcPr>
            <w:tcW w:w="1276" w:type="dxa"/>
          </w:tcPr>
          <w:p w:rsidR="00DB7FBC" w:rsidRPr="00F960BA" w:rsidRDefault="00DB7FBC" w:rsidP="00DB7FBC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%</w:t>
            </w:r>
          </w:p>
        </w:tc>
      </w:tr>
      <w:tr w:rsidR="00DB7FBC" w:rsidTr="00DB7FBC">
        <w:tc>
          <w:tcPr>
            <w:tcW w:w="6663" w:type="dxa"/>
          </w:tcPr>
          <w:p w:rsidR="00DB7FBC" w:rsidRDefault="00DB7FBC" w:rsidP="00582A7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Recursos Propios </w:t>
            </w:r>
          </w:p>
        </w:tc>
        <w:tc>
          <w:tcPr>
            <w:tcW w:w="1984" w:type="dxa"/>
          </w:tcPr>
          <w:p w:rsidR="00DB7FBC" w:rsidRDefault="00DB7FBC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DB7FBC" w:rsidRDefault="00DB7FBC">
            <w:pPr>
              <w:rPr>
                <w:lang w:val="es-ES_tradnl"/>
              </w:rPr>
            </w:pPr>
          </w:p>
        </w:tc>
      </w:tr>
      <w:tr w:rsidR="00DB7FBC" w:rsidTr="00DB7FBC">
        <w:tc>
          <w:tcPr>
            <w:tcW w:w="6663" w:type="dxa"/>
          </w:tcPr>
          <w:p w:rsidR="00DB7FBC" w:rsidRDefault="00DB7FBC">
            <w:pPr>
              <w:rPr>
                <w:lang w:val="es-ES_tradnl"/>
              </w:rPr>
            </w:pPr>
            <w:r>
              <w:rPr>
                <w:lang w:val="es-ES_tradnl"/>
              </w:rPr>
              <w:t>Financiación externa</w:t>
            </w:r>
          </w:p>
        </w:tc>
        <w:tc>
          <w:tcPr>
            <w:tcW w:w="1984" w:type="dxa"/>
          </w:tcPr>
          <w:p w:rsidR="00DB7FBC" w:rsidRDefault="00DB7FBC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DB7FBC" w:rsidRDefault="00DB7FBC">
            <w:pPr>
              <w:rPr>
                <w:lang w:val="es-ES_tradnl"/>
              </w:rPr>
            </w:pPr>
          </w:p>
        </w:tc>
      </w:tr>
      <w:tr w:rsidR="00DB7FBC" w:rsidTr="00DB7FBC">
        <w:tc>
          <w:tcPr>
            <w:tcW w:w="6663" w:type="dxa"/>
          </w:tcPr>
          <w:p w:rsidR="00DB7FBC" w:rsidRDefault="00DB7FB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Otras subvenciones </w:t>
            </w:r>
          </w:p>
        </w:tc>
        <w:tc>
          <w:tcPr>
            <w:tcW w:w="1984" w:type="dxa"/>
          </w:tcPr>
          <w:p w:rsidR="00DB7FBC" w:rsidRDefault="00DB7FBC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DB7FBC" w:rsidRDefault="00DB7FBC">
            <w:pPr>
              <w:rPr>
                <w:lang w:val="es-ES_tradnl"/>
              </w:rPr>
            </w:pPr>
          </w:p>
        </w:tc>
      </w:tr>
      <w:tr w:rsidR="00DB7FBC" w:rsidTr="00DB7FBC">
        <w:tc>
          <w:tcPr>
            <w:tcW w:w="6663" w:type="dxa"/>
          </w:tcPr>
          <w:p w:rsidR="00DB7FBC" w:rsidRPr="00F960BA" w:rsidRDefault="00DB7FBC" w:rsidP="00F960BA">
            <w:pPr>
              <w:rPr>
                <w:b/>
                <w:lang w:val="es-ES_tradnl"/>
              </w:rPr>
            </w:pPr>
            <w:r w:rsidRPr="00F960BA">
              <w:rPr>
                <w:b/>
                <w:lang w:val="es-ES_tradnl"/>
              </w:rPr>
              <w:t>TOTAL INVERSIONES</w:t>
            </w:r>
          </w:p>
        </w:tc>
        <w:tc>
          <w:tcPr>
            <w:tcW w:w="1984" w:type="dxa"/>
          </w:tcPr>
          <w:p w:rsidR="00DB7FBC" w:rsidRDefault="00DB7FBC">
            <w:pPr>
              <w:rPr>
                <w:lang w:val="es-ES_tradnl"/>
              </w:rPr>
            </w:pPr>
          </w:p>
        </w:tc>
        <w:tc>
          <w:tcPr>
            <w:tcW w:w="1276" w:type="dxa"/>
          </w:tcPr>
          <w:p w:rsidR="00DB7FBC" w:rsidRPr="00F960BA" w:rsidRDefault="00DB7FBC" w:rsidP="00F960BA">
            <w:pPr>
              <w:jc w:val="center"/>
              <w:rPr>
                <w:b/>
                <w:lang w:val="es-ES_tradnl"/>
              </w:rPr>
            </w:pPr>
          </w:p>
        </w:tc>
      </w:tr>
    </w:tbl>
    <w:p w:rsidR="00582A7A" w:rsidRDefault="00582A7A">
      <w:pPr>
        <w:rPr>
          <w:lang w:val="es-ES_tradnl"/>
        </w:rPr>
      </w:pPr>
    </w:p>
    <w:tbl>
      <w:tblPr>
        <w:tblStyle w:val="Tablaconcuadrcula"/>
        <w:tblW w:w="9923" w:type="dxa"/>
        <w:tblInd w:w="-1139" w:type="dxa"/>
        <w:tblLook w:val="04A0" w:firstRow="1" w:lastRow="0" w:firstColumn="1" w:lastColumn="0" w:noHBand="0" w:noVBand="1"/>
      </w:tblPr>
      <w:tblGrid>
        <w:gridCol w:w="9923"/>
      </w:tblGrid>
      <w:tr w:rsidR="00582A7A" w:rsidTr="00582A7A">
        <w:tc>
          <w:tcPr>
            <w:tcW w:w="9923" w:type="dxa"/>
          </w:tcPr>
          <w:p w:rsidR="00582A7A" w:rsidRDefault="006F39D2" w:rsidP="006F39D2">
            <w:pPr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Explicar la forma de financiación del proyecto hasta la recepción de la ayuda, concretando que parte del proyecto se ejecutará con recursos propios y, en su caso, con ayudas percibidas o solicitadas.</w:t>
            </w:r>
          </w:p>
          <w:p w:rsidR="006F39D2" w:rsidRDefault="006F39D2" w:rsidP="006F39D2">
            <w:pPr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  <w:lang w:val="es-ES_tradnl"/>
              </w:rPr>
            </w:pPr>
          </w:p>
          <w:p w:rsidR="006F39D2" w:rsidRDefault="006F39D2" w:rsidP="006F39D2">
            <w:pPr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  <w:lang w:val="es-ES_tradnl"/>
              </w:rPr>
            </w:pPr>
          </w:p>
          <w:p w:rsidR="006F39D2" w:rsidRPr="00582A7A" w:rsidRDefault="006F39D2" w:rsidP="006F39D2">
            <w:pPr>
              <w:adjustRightInd w:val="0"/>
              <w:spacing w:after="0" w:line="240" w:lineRule="auto"/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:rsidR="005F71A9" w:rsidRDefault="005F71A9">
      <w:pPr>
        <w:rPr>
          <w:lang w:val="es-ES_tradnl"/>
        </w:rPr>
      </w:pPr>
    </w:p>
    <w:p w:rsidR="005F71A9" w:rsidRDefault="00AA30B7">
      <w:pPr>
        <w:rPr>
          <w:b/>
          <w:lang w:val="es-ES_tradnl"/>
        </w:rPr>
      </w:pPr>
      <w:r>
        <w:rPr>
          <w:b/>
          <w:lang w:val="es-ES_tradnl"/>
        </w:rPr>
        <w:t>5.-</w:t>
      </w:r>
      <w:r w:rsidR="005F71A9" w:rsidRPr="005F71A9">
        <w:rPr>
          <w:b/>
          <w:lang w:val="es-ES_tradnl"/>
        </w:rPr>
        <w:t>BALANCES DE SITUACIÓN PREVISIONAL</w:t>
      </w:r>
    </w:p>
    <w:tbl>
      <w:tblPr>
        <w:tblStyle w:val="Tablaconcuadrcula"/>
        <w:tblW w:w="9923" w:type="dxa"/>
        <w:tblInd w:w="-1139" w:type="dxa"/>
        <w:tblLook w:val="04A0" w:firstRow="1" w:lastRow="0" w:firstColumn="1" w:lastColumn="0" w:noHBand="0" w:noVBand="1"/>
      </w:tblPr>
      <w:tblGrid>
        <w:gridCol w:w="5670"/>
        <w:gridCol w:w="1276"/>
        <w:gridCol w:w="1559"/>
        <w:gridCol w:w="1418"/>
      </w:tblGrid>
      <w:tr w:rsidR="00FD667E" w:rsidRPr="00FD667E" w:rsidTr="00FD667E">
        <w:trPr>
          <w:trHeight w:val="300"/>
        </w:trPr>
        <w:tc>
          <w:tcPr>
            <w:tcW w:w="5670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FD667E">
              <w:rPr>
                <w:rFonts w:eastAsia="Times New Roman" w:cs="Arial"/>
                <w:b/>
                <w:bCs/>
                <w:color w:val="000000"/>
                <w:lang w:eastAsia="es-ES"/>
              </w:rPr>
              <w:t xml:space="preserve">ACTIVO </w:t>
            </w:r>
          </w:p>
        </w:tc>
        <w:tc>
          <w:tcPr>
            <w:tcW w:w="1276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FD667E">
              <w:rPr>
                <w:rFonts w:eastAsia="Times New Roman" w:cs="Arial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FD667E">
              <w:rPr>
                <w:rFonts w:eastAsia="Times New Roman" w:cs="Arial"/>
                <w:b/>
                <w:bCs/>
                <w:color w:val="000000"/>
                <w:lang w:eastAsia="es-ES"/>
              </w:rPr>
              <w:t>Ejercicio</w:t>
            </w:r>
            <w:proofErr w:type="spellEnd"/>
            <w:r w:rsidRPr="00FD667E">
              <w:rPr>
                <w:rFonts w:eastAsia="Times New Roman" w:cs="Arial"/>
                <w:b/>
                <w:bCs/>
                <w:color w:val="000000"/>
                <w:lang w:eastAsia="es-ES"/>
              </w:rPr>
              <w:t xml:space="preserve"> n </w:t>
            </w:r>
          </w:p>
        </w:tc>
        <w:tc>
          <w:tcPr>
            <w:tcW w:w="1559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FD667E">
              <w:rPr>
                <w:rFonts w:eastAsia="Times New Roman" w:cs="Arial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FD667E">
              <w:rPr>
                <w:rFonts w:eastAsia="Times New Roman" w:cs="Arial"/>
                <w:b/>
                <w:bCs/>
                <w:color w:val="000000"/>
                <w:lang w:eastAsia="es-ES"/>
              </w:rPr>
              <w:t>Ejercicio</w:t>
            </w:r>
            <w:proofErr w:type="spellEnd"/>
            <w:r w:rsidRPr="00FD667E">
              <w:rPr>
                <w:rFonts w:eastAsia="Times New Roman" w:cs="Arial"/>
                <w:b/>
                <w:bCs/>
                <w:color w:val="000000"/>
                <w:lang w:eastAsia="es-ES"/>
              </w:rPr>
              <w:t xml:space="preserve"> n+1 </w:t>
            </w:r>
          </w:p>
        </w:tc>
        <w:tc>
          <w:tcPr>
            <w:tcW w:w="1418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FD667E">
              <w:rPr>
                <w:rFonts w:eastAsia="Times New Roman" w:cs="Arial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FD667E">
              <w:rPr>
                <w:rFonts w:eastAsia="Times New Roman" w:cs="Arial"/>
                <w:b/>
                <w:bCs/>
                <w:color w:val="000000"/>
                <w:lang w:eastAsia="es-ES"/>
              </w:rPr>
              <w:t>Ejercicio</w:t>
            </w:r>
            <w:proofErr w:type="spellEnd"/>
            <w:r w:rsidRPr="00FD667E">
              <w:rPr>
                <w:rFonts w:eastAsia="Times New Roman" w:cs="Arial"/>
                <w:b/>
                <w:bCs/>
                <w:color w:val="000000"/>
                <w:lang w:eastAsia="es-ES"/>
              </w:rPr>
              <w:t xml:space="preserve"> n+2 </w:t>
            </w:r>
          </w:p>
        </w:tc>
      </w:tr>
      <w:tr w:rsidR="00FD667E" w:rsidRPr="00FD667E" w:rsidTr="00B4224F">
        <w:trPr>
          <w:trHeight w:val="255"/>
        </w:trPr>
        <w:tc>
          <w:tcPr>
            <w:tcW w:w="5670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Activo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corriente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76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667E" w:rsidRPr="00FD667E" w:rsidTr="00B4224F">
        <w:trPr>
          <w:trHeight w:val="255"/>
        </w:trPr>
        <w:tc>
          <w:tcPr>
            <w:tcW w:w="5670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Inmovilizado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Intangible </w:t>
            </w:r>
          </w:p>
        </w:tc>
        <w:tc>
          <w:tcPr>
            <w:tcW w:w="1276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667E" w:rsidRPr="00FD667E" w:rsidTr="00B4224F">
        <w:trPr>
          <w:trHeight w:val="255"/>
        </w:trPr>
        <w:tc>
          <w:tcPr>
            <w:tcW w:w="5670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Inmovilizado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material </w:t>
            </w:r>
          </w:p>
        </w:tc>
        <w:tc>
          <w:tcPr>
            <w:tcW w:w="1276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667E" w:rsidRPr="00FD667E" w:rsidTr="00B4224F">
        <w:trPr>
          <w:trHeight w:val="255"/>
        </w:trPr>
        <w:tc>
          <w:tcPr>
            <w:tcW w:w="5670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Otros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activos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corrientes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76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667E" w:rsidRPr="00FD667E" w:rsidTr="00B4224F">
        <w:trPr>
          <w:trHeight w:val="255"/>
        </w:trPr>
        <w:tc>
          <w:tcPr>
            <w:tcW w:w="5670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Activo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Corriente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76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667E" w:rsidRPr="00FD667E" w:rsidTr="00B4224F">
        <w:trPr>
          <w:trHeight w:val="255"/>
        </w:trPr>
        <w:tc>
          <w:tcPr>
            <w:tcW w:w="5670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Existencias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76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667E" w:rsidRPr="00FD667E" w:rsidTr="00B4224F">
        <w:trPr>
          <w:trHeight w:val="255"/>
        </w:trPr>
        <w:tc>
          <w:tcPr>
            <w:tcW w:w="5670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D667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Deudores comerciales y otras cuentas a cobrar </w:t>
            </w:r>
          </w:p>
        </w:tc>
        <w:tc>
          <w:tcPr>
            <w:tcW w:w="1276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667E" w:rsidRPr="00FD667E" w:rsidTr="00FD667E">
        <w:trPr>
          <w:trHeight w:val="255"/>
        </w:trPr>
        <w:tc>
          <w:tcPr>
            <w:tcW w:w="5670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Otros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deudores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D667E" w:rsidRPr="00FD667E" w:rsidTr="00B4224F">
        <w:trPr>
          <w:trHeight w:val="255"/>
        </w:trPr>
        <w:tc>
          <w:tcPr>
            <w:tcW w:w="5670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Tesorería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76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667E" w:rsidRPr="00FD667E" w:rsidTr="00B4224F">
        <w:trPr>
          <w:trHeight w:val="255"/>
        </w:trPr>
        <w:tc>
          <w:tcPr>
            <w:tcW w:w="5670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 Total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Activo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76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667E" w:rsidRPr="00FD667E" w:rsidTr="00FD667E">
        <w:trPr>
          <w:trHeight w:val="255"/>
        </w:trPr>
        <w:tc>
          <w:tcPr>
            <w:tcW w:w="5670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D667E" w:rsidRPr="00FD667E" w:rsidTr="00FD667E">
        <w:trPr>
          <w:trHeight w:val="300"/>
        </w:trPr>
        <w:tc>
          <w:tcPr>
            <w:tcW w:w="5670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 w:rsidRPr="00FD667E">
              <w:rPr>
                <w:rFonts w:eastAsia="Times New Roman" w:cs="Arial"/>
                <w:b/>
                <w:bCs/>
                <w:color w:val="000000"/>
                <w:lang w:eastAsia="es-ES"/>
              </w:rPr>
              <w:t xml:space="preserve"> PASIVO </w:t>
            </w:r>
          </w:p>
        </w:tc>
        <w:tc>
          <w:tcPr>
            <w:tcW w:w="1276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559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D667E" w:rsidRPr="00FD667E" w:rsidTr="00B4224F">
        <w:trPr>
          <w:trHeight w:val="255"/>
        </w:trPr>
        <w:tc>
          <w:tcPr>
            <w:tcW w:w="5670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Patrimonio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Neto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76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667E" w:rsidRPr="00FD667E" w:rsidTr="00B4224F">
        <w:trPr>
          <w:trHeight w:val="255"/>
        </w:trPr>
        <w:tc>
          <w:tcPr>
            <w:tcW w:w="5670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Fondos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Propios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76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667E" w:rsidRPr="00FD667E" w:rsidTr="00B4224F">
        <w:trPr>
          <w:trHeight w:val="255"/>
        </w:trPr>
        <w:tc>
          <w:tcPr>
            <w:tcW w:w="5670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Resultados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del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ejercicio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76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667E" w:rsidRPr="00FD667E" w:rsidTr="00B4224F">
        <w:trPr>
          <w:trHeight w:val="255"/>
        </w:trPr>
        <w:tc>
          <w:tcPr>
            <w:tcW w:w="5670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Subvenciones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del capital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recibidas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76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667E" w:rsidRPr="00FD667E" w:rsidTr="00B4224F">
        <w:trPr>
          <w:trHeight w:val="255"/>
        </w:trPr>
        <w:tc>
          <w:tcPr>
            <w:tcW w:w="5670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Pasivo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corriente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76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667E" w:rsidRPr="00FD667E" w:rsidTr="00B4224F">
        <w:trPr>
          <w:trHeight w:val="255"/>
        </w:trPr>
        <w:tc>
          <w:tcPr>
            <w:tcW w:w="5670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D667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Deudas a largo plazo entidades de crédito </w:t>
            </w:r>
          </w:p>
        </w:tc>
        <w:tc>
          <w:tcPr>
            <w:tcW w:w="1276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667E" w:rsidRPr="00FD667E" w:rsidTr="00B4224F">
        <w:trPr>
          <w:trHeight w:val="255"/>
        </w:trPr>
        <w:tc>
          <w:tcPr>
            <w:tcW w:w="5670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D667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Otras deudas a largo plazo </w:t>
            </w:r>
          </w:p>
        </w:tc>
        <w:tc>
          <w:tcPr>
            <w:tcW w:w="1276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667E" w:rsidRPr="00FD667E" w:rsidTr="00B4224F">
        <w:trPr>
          <w:trHeight w:val="255"/>
        </w:trPr>
        <w:tc>
          <w:tcPr>
            <w:tcW w:w="5670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667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Pasivo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Corriente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76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667E" w:rsidRPr="00FD667E" w:rsidTr="00B4224F">
        <w:trPr>
          <w:trHeight w:val="270"/>
        </w:trPr>
        <w:tc>
          <w:tcPr>
            <w:tcW w:w="5670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D667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Deudas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cp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con entidades de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credito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276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667E" w:rsidRPr="00FD667E" w:rsidTr="00B4224F">
        <w:trPr>
          <w:trHeight w:val="255"/>
        </w:trPr>
        <w:tc>
          <w:tcPr>
            <w:tcW w:w="5670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D667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otras deudas a corto plazo </w:t>
            </w:r>
          </w:p>
        </w:tc>
        <w:tc>
          <w:tcPr>
            <w:tcW w:w="1276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667E" w:rsidRPr="00FD667E" w:rsidTr="00B4224F">
        <w:trPr>
          <w:trHeight w:val="255"/>
        </w:trPr>
        <w:tc>
          <w:tcPr>
            <w:tcW w:w="5670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D667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Acreedores comerciales y otras cuentas a pagar </w:t>
            </w:r>
          </w:p>
        </w:tc>
        <w:tc>
          <w:tcPr>
            <w:tcW w:w="1276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667E" w:rsidRPr="00FD667E" w:rsidTr="00B4224F">
        <w:trPr>
          <w:trHeight w:val="270"/>
        </w:trPr>
        <w:tc>
          <w:tcPr>
            <w:tcW w:w="5670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Otras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cuentas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 </w:t>
            </w:r>
            <w:proofErr w:type="spellStart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pagar</w:t>
            </w:r>
            <w:proofErr w:type="spellEnd"/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276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D667E" w:rsidRPr="00FD667E" w:rsidTr="00B4224F">
        <w:trPr>
          <w:trHeight w:val="255"/>
        </w:trPr>
        <w:tc>
          <w:tcPr>
            <w:tcW w:w="5670" w:type="dxa"/>
            <w:noWrap/>
            <w:hideMark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D667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TOTAL PASIVO </w:t>
            </w:r>
          </w:p>
        </w:tc>
        <w:tc>
          <w:tcPr>
            <w:tcW w:w="1276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noWrap/>
          </w:tcPr>
          <w:p w:rsidR="00FD667E" w:rsidRPr="00FD667E" w:rsidRDefault="00FD667E" w:rsidP="00FD66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AA30B7" w:rsidRDefault="00AA30B7">
      <w:pPr>
        <w:rPr>
          <w:b/>
          <w:bCs/>
          <w:sz w:val="20"/>
          <w:szCs w:val="20"/>
        </w:rPr>
      </w:pPr>
    </w:p>
    <w:p w:rsidR="005F71A9" w:rsidRDefault="00AA30B7" w:rsidP="00AA30B7">
      <w:pPr>
        <w:jc w:val="both"/>
        <w:rPr>
          <w:b/>
          <w:lang w:val="es-ES_tradnl"/>
        </w:rPr>
      </w:pPr>
      <w:r>
        <w:rPr>
          <w:b/>
          <w:bCs/>
          <w:sz w:val="20"/>
          <w:szCs w:val="20"/>
        </w:rPr>
        <w:t>La/s persona/s abajo firmante/s DECLARA/N, bajo su expresa responsabilidad, que dispone de la documentación que así lo acredita y que son ciertos cuantos datos figuran en la presente memoria.</w:t>
      </w:r>
    </w:p>
    <w:p w:rsidR="0028609F" w:rsidRDefault="00AA30B7" w:rsidP="00AA30B7">
      <w:pPr>
        <w:jc w:val="center"/>
        <w:rPr>
          <w:b/>
          <w:lang w:val="es-ES_tradnl"/>
        </w:rPr>
      </w:pPr>
      <w:r>
        <w:rPr>
          <w:b/>
          <w:lang w:val="es-ES_tradnl"/>
        </w:rPr>
        <w:t>En</w:t>
      </w:r>
      <w:r w:rsidR="00A7073E">
        <w:rPr>
          <w:b/>
          <w:lang w:val="es-ES_tradnl"/>
        </w:rPr>
        <w:t xml:space="preserve"> CAMPILLOS</w:t>
      </w:r>
      <w:r>
        <w:rPr>
          <w:b/>
          <w:lang w:val="es-ES_tradnl"/>
        </w:rPr>
        <w:t xml:space="preserve">, a </w:t>
      </w:r>
      <w:r w:rsidR="00B4224F">
        <w:rPr>
          <w:b/>
          <w:lang w:val="es-ES_tradnl"/>
        </w:rPr>
        <w:t>XX</w:t>
      </w:r>
      <w:r>
        <w:rPr>
          <w:b/>
          <w:lang w:val="es-ES_tradnl"/>
        </w:rPr>
        <w:t xml:space="preserve"> de </w:t>
      </w:r>
      <w:r w:rsidR="00B4224F">
        <w:rPr>
          <w:b/>
          <w:lang w:val="es-ES_tradnl"/>
        </w:rPr>
        <w:t>XXXXXX</w:t>
      </w:r>
      <w:r>
        <w:rPr>
          <w:b/>
          <w:lang w:val="es-ES_tradnl"/>
        </w:rPr>
        <w:t xml:space="preserve"> de 20</w:t>
      </w:r>
      <w:r w:rsidR="00A7073E">
        <w:rPr>
          <w:b/>
          <w:lang w:val="es-ES_tradnl"/>
        </w:rPr>
        <w:t>2</w:t>
      </w:r>
      <w:r w:rsidR="00B4224F">
        <w:rPr>
          <w:b/>
          <w:lang w:val="es-ES_tradnl"/>
        </w:rPr>
        <w:t>X.</w:t>
      </w:r>
    </w:p>
    <w:p w:rsidR="00AA30B7" w:rsidRDefault="00AA30B7" w:rsidP="00AA30B7">
      <w:pPr>
        <w:jc w:val="center"/>
        <w:rPr>
          <w:b/>
          <w:lang w:val="es-ES_tradnl"/>
        </w:rPr>
      </w:pPr>
    </w:p>
    <w:p w:rsidR="00AA30B7" w:rsidRDefault="00AA30B7" w:rsidP="00AA30B7">
      <w:pPr>
        <w:jc w:val="center"/>
        <w:rPr>
          <w:b/>
          <w:lang w:val="es-ES_tradnl"/>
        </w:rPr>
      </w:pPr>
    </w:p>
    <w:p w:rsidR="00AA30B7" w:rsidRDefault="00AA30B7" w:rsidP="00AA30B7">
      <w:pPr>
        <w:jc w:val="center"/>
        <w:rPr>
          <w:b/>
          <w:lang w:val="es-ES_tradnl"/>
        </w:rPr>
      </w:pPr>
    </w:p>
    <w:p w:rsidR="00B4224F" w:rsidRDefault="00B4224F" w:rsidP="00A7073E">
      <w:pPr>
        <w:jc w:val="center"/>
        <w:rPr>
          <w:b/>
          <w:lang w:val="es-ES_tradnl"/>
        </w:rPr>
      </w:pPr>
      <w:r>
        <w:rPr>
          <w:b/>
          <w:lang w:val="es-ES_tradnl"/>
        </w:rPr>
        <w:t xml:space="preserve">Fdo.: </w:t>
      </w:r>
    </w:p>
    <w:p w:rsidR="0028609F" w:rsidRPr="005F71A9" w:rsidRDefault="00AA30B7" w:rsidP="00A7073E">
      <w:pPr>
        <w:jc w:val="center"/>
        <w:rPr>
          <w:b/>
          <w:lang w:val="es-ES_tradnl"/>
        </w:rPr>
      </w:pPr>
      <w:r>
        <w:rPr>
          <w:b/>
          <w:lang w:val="es-ES_tradnl"/>
        </w:rPr>
        <w:t>(Solicitante o Representante Legal)</w:t>
      </w:r>
    </w:p>
    <w:sectPr w:rsidR="0028609F" w:rsidRPr="005F71A9" w:rsidSect="001F6CAC">
      <w:headerReference w:type="default" r:id="rId8"/>
      <w:footerReference w:type="default" r:id="rId9"/>
      <w:pgSz w:w="11906" w:h="16838"/>
      <w:pgMar w:top="1701" w:right="1701" w:bottom="1418" w:left="1701" w:header="709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F6" w:rsidRDefault="00EC26F6" w:rsidP="00966084">
      <w:pPr>
        <w:spacing w:after="0" w:line="240" w:lineRule="auto"/>
      </w:pPr>
      <w:r>
        <w:separator/>
      </w:r>
    </w:p>
  </w:endnote>
  <w:endnote w:type="continuationSeparator" w:id="0">
    <w:p w:rsidR="00EC26F6" w:rsidRDefault="00EC26F6" w:rsidP="0096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4F" w:rsidRDefault="00B4224F" w:rsidP="00B4224F">
    <w:pPr>
      <w:pStyle w:val="Piedepgina"/>
    </w:pPr>
    <w:r>
      <w:rPr>
        <w:noProof/>
        <w:lang w:val="es-ES_tradnl" w:eastAsia="es-ES_tradnl"/>
      </w:rPr>
      <w:drawing>
        <wp:inline distT="0" distB="0" distL="0" distR="0" wp14:anchorId="6FC72DB3" wp14:editId="473112E7">
          <wp:extent cx="5397500" cy="1003300"/>
          <wp:effectExtent l="0" t="0" r="12700" b="12700"/>
          <wp:docPr id="1" name="Imagen 1" descr="Macintosh HD:Users:caffa8:Desktop:pie de pagin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ffa8:Desktop:pie de pagin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913" w:rsidRPr="00400D97" w:rsidRDefault="00704913" w:rsidP="00B4224F">
    <w:pPr>
      <w:pStyle w:val="Piedepgina"/>
      <w:rPr>
        <w:sz w:val="16"/>
      </w:rPr>
    </w:pPr>
    <w:r>
      <w:rPr>
        <w:noProof/>
        <w:lang w:eastAsia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F6" w:rsidRDefault="00EC26F6" w:rsidP="00966084">
      <w:pPr>
        <w:spacing w:after="0" w:line="240" w:lineRule="auto"/>
      </w:pPr>
      <w:r>
        <w:separator/>
      </w:r>
    </w:p>
  </w:footnote>
  <w:footnote w:type="continuationSeparator" w:id="0">
    <w:p w:rsidR="00EC26F6" w:rsidRDefault="00EC26F6" w:rsidP="0096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13" w:rsidRDefault="00704913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4187190</wp:posOffset>
          </wp:positionH>
          <wp:positionV relativeFrom="paragraph">
            <wp:posOffset>-211455</wp:posOffset>
          </wp:positionV>
          <wp:extent cx="1403985" cy="683895"/>
          <wp:effectExtent l="0" t="0" r="5715" b="1905"/>
          <wp:wrapNone/>
          <wp:docPr id="34" name="1 Imagen" descr="EUROPA_invierterural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EUROPA_invierterural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187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C0504D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1C33603"/>
    <w:multiLevelType w:val="hybridMultilevel"/>
    <w:tmpl w:val="3A1A5FE6"/>
    <w:lvl w:ilvl="0" w:tplc="B60EBD6A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331703"/>
    <w:multiLevelType w:val="hybridMultilevel"/>
    <w:tmpl w:val="DB1075B0"/>
    <w:lvl w:ilvl="0" w:tplc="7AFC889A">
      <w:start w:val="6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96751"/>
    <w:multiLevelType w:val="hybridMultilevel"/>
    <w:tmpl w:val="D7AEAA1C"/>
    <w:lvl w:ilvl="0" w:tplc="9FFE422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053C5"/>
    <w:multiLevelType w:val="hybridMultilevel"/>
    <w:tmpl w:val="68D2A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C0B2C"/>
    <w:multiLevelType w:val="hybridMultilevel"/>
    <w:tmpl w:val="87124134"/>
    <w:lvl w:ilvl="0" w:tplc="049C4E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46004"/>
    <w:multiLevelType w:val="singleLevel"/>
    <w:tmpl w:val="0000000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55DF0191"/>
    <w:multiLevelType w:val="singleLevel"/>
    <w:tmpl w:val="000000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C0504D"/>
      </w:rPr>
    </w:lvl>
  </w:abstractNum>
  <w:abstractNum w:abstractNumId="10" w15:restartNumberingAfterBreak="0">
    <w:nsid w:val="6C490E57"/>
    <w:multiLevelType w:val="hybridMultilevel"/>
    <w:tmpl w:val="3CBA28E4"/>
    <w:lvl w:ilvl="0" w:tplc="5D388F9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A5FDC"/>
    <w:multiLevelType w:val="hybridMultilevel"/>
    <w:tmpl w:val="115416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CB0C47"/>
    <w:multiLevelType w:val="hybridMultilevel"/>
    <w:tmpl w:val="B5A87324"/>
    <w:lvl w:ilvl="0" w:tplc="0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6A"/>
    <w:rsid w:val="000036B1"/>
    <w:rsid w:val="0000549B"/>
    <w:rsid w:val="00005B24"/>
    <w:rsid w:val="000066BE"/>
    <w:rsid w:val="00032CF7"/>
    <w:rsid w:val="00052535"/>
    <w:rsid w:val="00064007"/>
    <w:rsid w:val="00067FEC"/>
    <w:rsid w:val="00077D9B"/>
    <w:rsid w:val="00080AAA"/>
    <w:rsid w:val="000A0508"/>
    <w:rsid w:val="000C3031"/>
    <w:rsid w:val="000C5DAF"/>
    <w:rsid w:val="00104956"/>
    <w:rsid w:val="00104C13"/>
    <w:rsid w:val="00132F57"/>
    <w:rsid w:val="00182BE0"/>
    <w:rsid w:val="00182BEF"/>
    <w:rsid w:val="001B2488"/>
    <w:rsid w:val="001C022E"/>
    <w:rsid w:val="001C0749"/>
    <w:rsid w:val="001E4A46"/>
    <w:rsid w:val="001F6CAC"/>
    <w:rsid w:val="00210432"/>
    <w:rsid w:val="002114DE"/>
    <w:rsid w:val="00214F97"/>
    <w:rsid w:val="002402D7"/>
    <w:rsid w:val="00241C0A"/>
    <w:rsid w:val="00277B81"/>
    <w:rsid w:val="0028609F"/>
    <w:rsid w:val="0028693D"/>
    <w:rsid w:val="002B2980"/>
    <w:rsid w:val="002C29A5"/>
    <w:rsid w:val="002C5DF4"/>
    <w:rsid w:val="002C76A4"/>
    <w:rsid w:val="002D51C6"/>
    <w:rsid w:val="002E19A9"/>
    <w:rsid w:val="002E7C6D"/>
    <w:rsid w:val="002F13D8"/>
    <w:rsid w:val="00312190"/>
    <w:rsid w:val="00314623"/>
    <w:rsid w:val="00324493"/>
    <w:rsid w:val="00326B34"/>
    <w:rsid w:val="00337A40"/>
    <w:rsid w:val="00354C23"/>
    <w:rsid w:val="003642D9"/>
    <w:rsid w:val="00376430"/>
    <w:rsid w:val="0038001C"/>
    <w:rsid w:val="00382E38"/>
    <w:rsid w:val="003D1041"/>
    <w:rsid w:val="003D4738"/>
    <w:rsid w:val="00400D97"/>
    <w:rsid w:val="00406D16"/>
    <w:rsid w:val="004073A7"/>
    <w:rsid w:val="00411F94"/>
    <w:rsid w:val="0041291A"/>
    <w:rsid w:val="00467CDB"/>
    <w:rsid w:val="0047407C"/>
    <w:rsid w:val="00476E8D"/>
    <w:rsid w:val="0048503D"/>
    <w:rsid w:val="004A1DDB"/>
    <w:rsid w:val="004B0A0E"/>
    <w:rsid w:val="004B3B23"/>
    <w:rsid w:val="004B565E"/>
    <w:rsid w:val="004B59A8"/>
    <w:rsid w:val="004D6B3D"/>
    <w:rsid w:val="004F3AAA"/>
    <w:rsid w:val="00505E53"/>
    <w:rsid w:val="00542E3F"/>
    <w:rsid w:val="00552071"/>
    <w:rsid w:val="00582A7A"/>
    <w:rsid w:val="00583D9B"/>
    <w:rsid w:val="00584BAA"/>
    <w:rsid w:val="005A03FB"/>
    <w:rsid w:val="005A6BED"/>
    <w:rsid w:val="005C47A8"/>
    <w:rsid w:val="005D0918"/>
    <w:rsid w:val="005D60EC"/>
    <w:rsid w:val="005E338E"/>
    <w:rsid w:val="005F08BC"/>
    <w:rsid w:val="005F4604"/>
    <w:rsid w:val="005F71A9"/>
    <w:rsid w:val="006038D2"/>
    <w:rsid w:val="00604C3D"/>
    <w:rsid w:val="00606AFA"/>
    <w:rsid w:val="00630398"/>
    <w:rsid w:val="0063186A"/>
    <w:rsid w:val="006452DA"/>
    <w:rsid w:val="00656D0A"/>
    <w:rsid w:val="00665055"/>
    <w:rsid w:val="0066570F"/>
    <w:rsid w:val="00676DAF"/>
    <w:rsid w:val="0068632E"/>
    <w:rsid w:val="00691F51"/>
    <w:rsid w:val="0069332B"/>
    <w:rsid w:val="006A0818"/>
    <w:rsid w:val="006A4C29"/>
    <w:rsid w:val="006B168D"/>
    <w:rsid w:val="006C50FE"/>
    <w:rsid w:val="006C6D3F"/>
    <w:rsid w:val="006D1C6E"/>
    <w:rsid w:val="006D4B78"/>
    <w:rsid w:val="006E0723"/>
    <w:rsid w:val="006E0A88"/>
    <w:rsid w:val="006F39D2"/>
    <w:rsid w:val="006F47A5"/>
    <w:rsid w:val="006F4D2B"/>
    <w:rsid w:val="00703DAE"/>
    <w:rsid w:val="00704913"/>
    <w:rsid w:val="00707D49"/>
    <w:rsid w:val="0071786E"/>
    <w:rsid w:val="00737E64"/>
    <w:rsid w:val="00763250"/>
    <w:rsid w:val="007A2047"/>
    <w:rsid w:val="007D5EDF"/>
    <w:rsid w:val="007E1250"/>
    <w:rsid w:val="00851419"/>
    <w:rsid w:val="008553C2"/>
    <w:rsid w:val="008634E3"/>
    <w:rsid w:val="008B3F97"/>
    <w:rsid w:val="008B43CF"/>
    <w:rsid w:val="008E414F"/>
    <w:rsid w:val="008F314E"/>
    <w:rsid w:val="008F44FD"/>
    <w:rsid w:val="00942D6A"/>
    <w:rsid w:val="00946439"/>
    <w:rsid w:val="00966084"/>
    <w:rsid w:val="009A2EC9"/>
    <w:rsid w:val="009B163C"/>
    <w:rsid w:val="009B2CFB"/>
    <w:rsid w:val="009B4E64"/>
    <w:rsid w:val="009B6E22"/>
    <w:rsid w:val="009B76A3"/>
    <w:rsid w:val="009D4D83"/>
    <w:rsid w:val="009E1354"/>
    <w:rsid w:val="009F3C17"/>
    <w:rsid w:val="009F7856"/>
    <w:rsid w:val="00A03E90"/>
    <w:rsid w:val="00A06290"/>
    <w:rsid w:val="00A44EED"/>
    <w:rsid w:val="00A7073E"/>
    <w:rsid w:val="00A736E5"/>
    <w:rsid w:val="00AA30B7"/>
    <w:rsid w:val="00AE42AC"/>
    <w:rsid w:val="00B11830"/>
    <w:rsid w:val="00B12E1A"/>
    <w:rsid w:val="00B14FF2"/>
    <w:rsid w:val="00B259C5"/>
    <w:rsid w:val="00B33499"/>
    <w:rsid w:val="00B4224F"/>
    <w:rsid w:val="00B52450"/>
    <w:rsid w:val="00B56F1B"/>
    <w:rsid w:val="00B61201"/>
    <w:rsid w:val="00B633F7"/>
    <w:rsid w:val="00B66137"/>
    <w:rsid w:val="00B67DCD"/>
    <w:rsid w:val="00B71D6D"/>
    <w:rsid w:val="00BA0690"/>
    <w:rsid w:val="00BB1E0C"/>
    <w:rsid w:val="00BC2CE7"/>
    <w:rsid w:val="00BF314A"/>
    <w:rsid w:val="00C16C49"/>
    <w:rsid w:val="00C3001C"/>
    <w:rsid w:val="00C323F3"/>
    <w:rsid w:val="00C33889"/>
    <w:rsid w:val="00C55B3E"/>
    <w:rsid w:val="00C604A3"/>
    <w:rsid w:val="00C61853"/>
    <w:rsid w:val="00C618BD"/>
    <w:rsid w:val="00C620E0"/>
    <w:rsid w:val="00C6539D"/>
    <w:rsid w:val="00C66401"/>
    <w:rsid w:val="00C75FD9"/>
    <w:rsid w:val="00C77443"/>
    <w:rsid w:val="00C9021B"/>
    <w:rsid w:val="00CE772A"/>
    <w:rsid w:val="00CF0E86"/>
    <w:rsid w:val="00CF4ABD"/>
    <w:rsid w:val="00CF50BB"/>
    <w:rsid w:val="00D02541"/>
    <w:rsid w:val="00D420CC"/>
    <w:rsid w:val="00D52B8D"/>
    <w:rsid w:val="00D546AC"/>
    <w:rsid w:val="00D54B5B"/>
    <w:rsid w:val="00D607EC"/>
    <w:rsid w:val="00D74853"/>
    <w:rsid w:val="00D96337"/>
    <w:rsid w:val="00DA754A"/>
    <w:rsid w:val="00DB7FBC"/>
    <w:rsid w:val="00DE39AF"/>
    <w:rsid w:val="00DF2F14"/>
    <w:rsid w:val="00E254B0"/>
    <w:rsid w:val="00E52EC1"/>
    <w:rsid w:val="00E540B8"/>
    <w:rsid w:val="00E60C01"/>
    <w:rsid w:val="00E71F3B"/>
    <w:rsid w:val="00E77063"/>
    <w:rsid w:val="00EA0E74"/>
    <w:rsid w:val="00EC26F6"/>
    <w:rsid w:val="00EF2D28"/>
    <w:rsid w:val="00EF6B7D"/>
    <w:rsid w:val="00F02E8F"/>
    <w:rsid w:val="00F05442"/>
    <w:rsid w:val="00F14E2F"/>
    <w:rsid w:val="00F259A9"/>
    <w:rsid w:val="00F27431"/>
    <w:rsid w:val="00F43530"/>
    <w:rsid w:val="00F64048"/>
    <w:rsid w:val="00F7420F"/>
    <w:rsid w:val="00F944AB"/>
    <w:rsid w:val="00F960BA"/>
    <w:rsid w:val="00FC221E"/>
    <w:rsid w:val="00FC7E6B"/>
    <w:rsid w:val="00F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C2DA52-AFBE-4F71-83AF-D9745524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4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6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6084"/>
  </w:style>
  <w:style w:type="paragraph" w:styleId="Piedepgina">
    <w:name w:val="footer"/>
    <w:basedOn w:val="Normal"/>
    <w:link w:val="PiedepginaCar"/>
    <w:uiPriority w:val="99"/>
    <w:unhideWhenUsed/>
    <w:rsid w:val="00966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084"/>
  </w:style>
  <w:style w:type="paragraph" w:styleId="Textodeglobo">
    <w:name w:val="Balloon Text"/>
    <w:basedOn w:val="Normal"/>
    <w:link w:val="TextodegloboCar"/>
    <w:uiPriority w:val="99"/>
    <w:semiHidden/>
    <w:unhideWhenUsed/>
    <w:rsid w:val="0096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0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rsid w:val="00400D9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F2F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F2F14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2F14"/>
    <w:rPr>
      <w:rFonts w:ascii="Segoe UI" w:eastAsia="Segoe UI" w:hAnsi="Segoe UI" w:cs="Segoe UI"/>
      <w:sz w:val="22"/>
      <w:szCs w:val="22"/>
      <w:lang w:val="en-US" w:eastAsia="en-US" w:bidi="en-US"/>
    </w:rPr>
  </w:style>
  <w:style w:type="paragraph" w:customStyle="1" w:styleId="Ttulo11">
    <w:name w:val="Título 11"/>
    <w:basedOn w:val="Normal"/>
    <w:uiPriority w:val="1"/>
    <w:qFormat/>
    <w:rsid w:val="00DF2F14"/>
    <w:pPr>
      <w:widowControl w:val="0"/>
      <w:autoSpaceDE w:val="0"/>
      <w:autoSpaceDN w:val="0"/>
      <w:spacing w:before="101" w:after="0" w:line="240" w:lineRule="auto"/>
      <w:ind w:left="902"/>
      <w:outlineLvl w:val="1"/>
    </w:pPr>
    <w:rPr>
      <w:rFonts w:ascii="Segoe UI" w:eastAsia="Segoe UI" w:hAnsi="Segoe UI" w:cs="Segoe UI"/>
      <w:b/>
      <w:bCs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DF2F14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bidi="en-US"/>
    </w:rPr>
  </w:style>
  <w:style w:type="table" w:styleId="Tablaconcuadrcula">
    <w:name w:val="Table Grid"/>
    <w:basedOn w:val="Tablanormal"/>
    <w:uiPriority w:val="59"/>
    <w:rsid w:val="00DF2F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0C01"/>
    <w:pPr>
      <w:ind w:left="720"/>
      <w:contextualSpacing/>
    </w:pPr>
  </w:style>
  <w:style w:type="paragraph" w:customStyle="1" w:styleId="Default">
    <w:name w:val="Default"/>
    <w:rsid w:val="00E71F3B"/>
    <w:pPr>
      <w:suppressAutoHyphens/>
      <w:autoSpaceDE w:val="0"/>
    </w:pPr>
    <w:rPr>
      <w:rFonts w:ascii="EUAlbertina" w:eastAsia="Times New Roman" w:hAnsi="EUAlbertina" w:cs="EUAlbertina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28693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42FAB-B770-434E-BA86-1296E86D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734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4766</CharactersWithSpaces>
  <SharedDoc>false</SharedDoc>
  <HLinks>
    <vt:vector size="6" baseType="variant"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mailto:adr@sierramorenasevilla.org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Guerra</dc:creator>
  <cp:lastModifiedBy>MCARMEN</cp:lastModifiedBy>
  <cp:revision>4</cp:revision>
  <cp:lastPrinted>2017-12-26T11:34:00Z</cp:lastPrinted>
  <dcterms:created xsi:type="dcterms:W3CDTF">2021-01-18T11:13:00Z</dcterms:created>
  <dcterms:modified xsi:type="dcterms:W3CDTF">2021-12-01T11:45:00Z</dcterms:modified>
</cp:coreProperties>
</file>